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0A37501D" w14:textId="77777777"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007F2D6C" w:rsidRPr="003A038A">
        <w:rPr>
          <w:rFonts w:ascii="Calibri" w:hAnsi="Calibri" w:cs="Calibr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p14="http://schemas.microsoft.com/office/word/2010/wordml" xmlns:a14="http://schemas.microsoft.com/office/drawing/2010/main" xmlns:pic="http://schemas.openxmlformats.org/drawingml/2006/picture" xmlns:a="http://schemas.openxmlformats.org/drawingml/2006/main">
            <w:pict w14:anchorId="4B4DE604">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08AEE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d01wEAAI4DAAAOAAAAZHJzL2Uyb0RvYy54bWysU01z2yAQvXem/4HhXkt2M4mjsZyD3fTi&#10;tp5J+gPWgCSmwFIglv3vu+CPpO2tUx0YYHcfb98+LR4O1rC9ClGja/l0UnOmnECpXd/y78+PH+ac&#10;xQROgkGnWn5UkT8s379bjL5RMxzQSBUYgbjYjL7lQ0q+qaooBmUhTtArR8EOg4VEx9BXMsBI6NZU&#10;s7q+rUYM0gcUKka6XZ+CfFnwu06J9K3rokrMtJy4pbKGsu7yWi0X0PQB/KDFmQb8AwsL2tGjV6g1&#10;JGAvQf8FZbUIGLFLE4G2wq7TQpUeqJtp/Uc3TwN4VXohcaK/yhT/H6z4ut8GpmXLZ5w5sDSijXaK&#10;zbIyo48NJazcNuTexME9+Q2KH5E5XA3gelUYPh89lU1zRfVbST5ET/i78QtKyoGXhEWmQxdshiQB&#10;2KFM43idhjokJujyrr79eHdDQxOXWAXNpdCHmD4rtCxvWm6IcwGG/SamTASaS0p+x+GjNqYM2zg2&#10;Etv7ep6hgTwXf5bSiEbLnJYLYuh3KxPYHsg49/PZzXRd+qPI2zSrE9nXaNvyeZ2/k6EGBfKTk+W9&#10;BNqc9sTJuAyuijHPRC8ineTeoTxuw0VJGnpp5WzQ7Kq356L362+0/AUAAP//AwBQSwMEFAAGAAgA&#10;AAAhAITNiFHdAAAACgEAAA8AAABkcnMvZG93bnJldi54bWxMj8FOwzAQRO9I/IO1SNxaOxUECHEq&#10;hARcClJLDxzdZEki7HUUu27692zFoRx35ml2plxOzoqEY+g9acjmCgRS7ZueWg3bz5fZPYgQDTXG&#10;ekINRwywrC4vSlM0/kBrTJvYCg6hUBgNXYxDIWWoO3QmzP2AxN63H52JfI6tbEZz4HBn5UKpXDrT&#10;E3/ozIDPHdY/m73T8Hp8v/n6WOer9CadzVLcyjwpra+vpqdHEBGneIbhVJ+rQ8Wddn5PTRBWwyy7&#10;WzDKRsabToB6uGVl96fIqpT/J1S/AAAA//8DAFBLAQItABQABgAIAAAAIQC2gziS/gAAAOEBAAAT&#10;AAAAAAAAAAAAAAAAAAAAAABbQ29udGVudF9UeXBlc10ueG1sUEsBAi0AFAAGAAgAAAAhADj9If/W&#10;AAAAlAEAAAsAAAAAAAAAAAAAAAAALwEAAF9yZWxzLy5yZWxzUEsBAi0AFAAGAAgAAAAhABzPZ3TX&#10;AQAAjgMAAA4AAAAAAAAAAAAAAAAALgIAAGRycy9lMm9Eb2MueG1sUEsBAi0AFAAGAAgAAAAhAITN&#10;iFHdAAAACgEAAA8AAAAAAAAAAAAAAAAAMQQAAGRycy9kb3ducmV2LnhtbFBLBQYAAAAABAAEAPMA&#10;AAA7BQAAAAA=&#10;">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3A038A" w:rsidRDefault="00E55063" w:rsidP="00C44BE6">
      <w:pPr>
        <w:pStyle w:val="berschrift1"/>
        <w:numPr>
          <w:ilvl w:val="0"/>
          <w:numId w:val="0"/>
        </w:numPr>
        <w:ind w:left="284" w:right="260"/>
        <w:jc w:val="both"/>
        <w:rPr>
          <w:rFonts w:ascii="Calibri" w:hAnsi="Calibri" w:cs="Calibri"/>
          <w:sz w:val="24"/>
          <w:lang w:val="fr-FR"/>
        </w:rPr>
      </w:pPr>
      <w:r w:rsidRPr="003A038A">
        <w:rPr>
          <w:rFonts w:ascii="Calibri" w:hAnsi="Calibri" w:cs="Calibri"/>
          <w:color w:val="CC0000"/>
          <w:w w:val="89"/>
          <w:sz w:val="24"/>
          <w:lang w:val="en-US"/>
        </w:rPr>
        <w:t>M E D I E N I N F O R M A T I O N</w:t>
      </w:r>
    </w:p>
    <w:p w14:paraId="11C3D01C" w14:textId="425054BE" w:rsidR="00665E9C" w:rsidRPr="003A038A" w:rsidRDefault="00E55063" w:rsidP="00C44BE6">
      <w:pPr>
        <w:tabs>
          <w:tab w:val="right" w:pos="8789"/>
        </w:tabs>
        <w:ind w:left="284" w:right="260"/>
        <w:jc w:val="both"/>
        <w:rPr>
          <w:rFonts w:ascii="Calibri" w:hAnsi="Calibri" w:cs="Calibri"/>
          <w:lang w:val="fr-FR"/>
        </w:rPr>
      </w:pPr>
      <w:proofErr w:type="spellStart"/>
      <w:r w:rsidRPr="2432F648">
        <w:rPr>
          <w:rFonts w:ascii="Calibri" w:hAnsi="Calibri" w:cs="Calibri"/>
          <w:b/>
          <w:bCs/>
          <w:lang w:val="fr-FR"/>
        </w:rPr>
        <w:t>Presse</w:t>
      </w:r>
      <w:r w:rsidR="01E6AF45" w:rsidRPr="2432F648">
        <w:rPr>
          <w:rFonts w:ascii="Calibri" w:hAnsi="Calibri" w:cs="Calibri"/>
          <w:b/>
          <w:bCs/>
          <w:lang w:val="fr-FR"/>
        </w:rPr>
        <w:t>mitteilung</w:t>
      </w:r>
      <w:proofErr w:type="spellEnd"/>
      <w:r w:rsidRPr="2432F648">
        <w:rPr>
          <w:rFonts w:ascii="Calibri" w:hAnsi="Calibri" w:cs="Calibri"/>
          <w:lang w:val="fr-FR"/>
        </w:rPr>
        <w:t xml:space="preserve"> (</w:t>
      </w:r>
      <w:r w:rsidR="006F56FB" w:rsidRPr="2432F648">
        <w:rPr>
          <w:rFonts w:ascii="Calibri" w:hAnsi="Calibri" w:cs="Calibri"/>
          <w:lang w:val="fr-FR"/>
        </w:rPr>
        <w:t>0</w:t>
      </w:r>
      <w:r w:rsidR="003F5692">
        <w:rPr>
          <w:rFonts w:ascii="Calibri" w:hAnsi="Calibri" w:cs="Calibri"/>
          <w:lang w:val="fr-FR"/>
        </w:rPr>
        <w:t>4</w:t>
      </w:r>
      <w:r w:rsidRPr="2432F648">
        <w:rPr>
          <w:rFonts w:ascii="Calibri" w:hAnsi="Calibri" w:cs="Calibri"/>
          <w:lang w:val="fr-FR"/>
        </w:rPr>
        <w:t>/</w:t>
      </w:r>
      <w:r w:rsidR="00F62F36" w:rsidRPr="2432F648">
        <w:rPr>
          <w:rFonts w:ascii="Calibri" w:hAnsi="Calibri" w:cs="Calibri"/>
          <w:lang w:val="fr-FR"/>
        </w:rPr>
        <w:t>20</w:t>
      </w:r>
      <w:r w:rsidR="009C190B" w:rsidRPr="2432F648">
        <w:rPr>
          <w:rFonts w:ascii="Calibri" w:hAnsi="Calibri" w:cs="Calibri"/>
          <w:lang w:val="fr-FR"/>
        </w:rPr>
        <w:t>21</w:t>
      </w:r>
      <w:r w:rsidRPr="2432F648">
        <w:rPr>
          <w:rFonts w:ascii="Calibri" w:hAnsi="Calibri" w:cs="Calibri"/>
          <w:lang w:val="fr-FR"/>
        </w:rPr>
        <w:t>)</w:t>
      </w:r>
    </w:p>
    <w:p w14:paraId="02EB378F" w14:textId="77777777" w:rsidR="000B0D82" w:rsidRPr="003A038A" w:rsidRDefault="000B0D82" w:rsidP="00C44BE6">
      <w:pPr>
        <w:tabs>
          <w:tab w:val="right" w:pos="8789"/>
        </w:tabs>
        <w:ind w:left="284" w:right="260"/>
        <w:jc w:val="both"/>
        <w:rPr>
          <w:rFonts w:ascii="Calibri" w:hAnsi="Calibri" w:cs="Calibri"/>
          <w:lang w:val="fr-FR"/>
        </w:rPr>
      </w:pPr>
    </w:p>
    <w:p w14:paraId="6A05A809" w14:textId="77777777" w:rsidR="000B0D82" w:rsidRPr="003A038A" w:rsidRDefault="000B0D82" w:rsidP="00C44BE6">
      <w:pPr>
        <w:tabs>
          <w:tab w:val="right" w:pos="8789"/>
        </w:tabs>
        <w:ind w:left="284" w:right="260"/>
        <w:jc w:val="both"/>
        <w:rPr>
          <w:rFonts w:ascii="Calibri" w:hAnsi="Calibri" w:cs="Calibri"/>
          <w:b/>
          <w:caps/>
        </w:rPr>
      </w:pPr>
    </w:p>
    <w:p w14:paraId="0CAF0C23" w14:textId="23B96083" w:rsidR="00D6774B" w:rsidRPr="003F5692" w:rsidRDefault="003F5692" w:rsidP="00AA5419">
      <w:pPr>
        <w:suppressAutoHyphens w:val="0"/>
        <w:spacing w:after="240"/>
        <w:ind w:left="567" w:right="543"/>
        <w:jc w:val="center"/>
        <w:rPr>
          <w:rFonts w:ascii="Calibri" w:eastAsia="Calibri" w:hAnsi="Calibri" w:cs="Calibri"/>
          <w:b/>
          <w:bCs/>
          <w:sz w:val="32"/>
          <w:szCs w:val="32"/>
          <w:lang w:eastAsia="en-US"/>
        </w:rPr>
      </w:pPr>
      <w:r w:rsidRPr="003F5692">
        <w:rPr>
          <w:rFonts w:ascii="Calibri" w:eastAsia="Calibri" w:hAnsi="Calibri" w:cs="Calibri"/>
          <w:b/>
          <w:bCs/>
          <w:sz w:val="32"/>
          <w:szCs w:val="32"/>
          <w:lang w:eastAsia="en-US"/>
        </w:rPr>
        <w:t>Miniaturwelt Little Canada eröffnet in Toronto</w:t>
      </w:r>
    </w:p>
    <w:p w14:paraId="487256D8" w14:textId="7A838316" w:rsidR="00CD39C8" w:rsidRDefault="003F5692" w:rsidP="006B573B">
      <w:pPr>
        <w:suppressAutoHyphens w:val="0"/>
        <w:spacing w:after="240"/>
        <w:ind w:left="567" w:right="543"/>
        <w:jc w:val="center"/>
        <w:rPr>
          <w:rFonts w:ascii="Calibri" w:eastAsia="Calibri" w:hAnsi="Calibri" w:cs="Calibri"/>
          <w:b/>
          <w:bCs/>
          <w:lang w:eastAsia="en-US"/>
        </w:rPr>
      </w:pPr>
      <w:r w:rsidRPr="00CD39C8">
        <w:rPr>
          <w:rFonts w:ascii="Calibri" w:eastAsia="Calibri" w:hAnsi="Calibri" w:cs="Calibri"/>
          <w:b/>
          <w:bCs/>
          <w:lang w:eastAsia="en-US"/>
        </w:rPr>
        <w:t>Attraktion zeigt das Ahornland und seine Geschichte(n) auf 45.000 Quadratmetern</w:t>
      </w:r>
    </w:p>
    <w:p w14:paraId="2248D064" w14:textId="77777777" w:rsidR="00ED4CA7" w:rsidRPr="00CD39C8" w:rsidRDefault="00ED4CA7" w:rsidP="006B573B">
      <w:pPr>
        <w:suppressAutoHyphens w:val="0"/>
        <w:spacing w:after="240"/>
        <w:ind w:left="567" w:right="543"/>
        <w:jc w:val="center"/>
        <w:rPr>
          <w:rFonts w:ascii="Calibri" w:eastAsia="Calibri" w:hAnsi="Calibri" w:cs="Calibri"/>
          <w:b/>
          <w:bCs/>
          <w:lang w:eastAsia="en-US"/>
        </w:rPr>
      </w:pPr>
    </w:p>
    <w:p w14:paraId="1C5FA1AE" w14:textId="39BDE533" w:rsidR="00692539" w:rsidRPr="00CD39C8" w:rsidRDefault="00415061" w:rsidP="00AA5419">
      <w:pPr>
        <w:spacing w:after="224" w:line="276" w:lineRule="auto"/>
        <w:ind w:left="567" w:right="543"/>
        <w:jc w:val="both"/>
        <w:rPr>
          <w:rFonts w:ascii="Calibri" w:hAnsi="Calibri" w:cs="Calibri"/>
          <w:i/>
          <w:iCs/>
          <w:color w:val="000000"/>
          <w:shd w:val="clear" w:color="auto" w:fill="FFFFFF"/>
        </w:rPr>
      </w:pPr>
      <w:r w:rsidRPr="00CD39C8">
        <w:rPr>
          <w:rFonts w:ascii="Calibri" w:eastAsia="Calibri" w:hAnsi="Calibri" w:cs="Calibri"/>
          <w:i/>
          <w:lang w:eastAsia="en-US"/>
        </w:rPr>
        <w:t xml:space="preserve">Bochum, </w:t>
      </w:r>
      <w:r w:rsidR="00B90F83" w:rsidRPr="00CD39C8">
        <w:rPr>
          <w:rFonts w:ascii="Calibri" w:eastAsia="Calibri" w:hAnsi="Calibri" w:cs="Calibri"/>
          <w:i/>
          <w:lang w:eastAsia="en-US"/>
        </w:rPr>
        <w:t xml:space="preserve">den </w:t>
      </w:r>
      <w:r w:rsidR="003F5692" w:rsidRPr="00CD39C8">
        <w:rPr>
          <w:rFonts w:ascii="Calibri" w:eastAsia="Calibri" w:hAnsi="Calibri" w:cs="Calibri"/>
          <w:i/>
          <w:lang w:eastAsia="en-US"/>
        </w:rPr>
        <w:t>2</w:t>
      </w:r>
      <w:r w:rsidR="001C2488">
        <w:rPr>
          <w:rFonts w:ascii="Calibri" w:eastAsia="Calibri" w:hAnsi="Calibri" w:cs="Calibri"/>
          <w:i/>
          <w:lang w:eastAsia="en-US"/>
        </w:rPr>
        <w:t>4</w:t>
      </w:r>
      <w:r w:rsidR="00875641" w:rsidRPr="00CD39C8">
        <w:rPr>
          <w:rFonts w:ascii="Calibri" w:eastAsia="Calibri" w:hAnsi="Calibri" w:cs="Calibri"/>
          <w:i/>
          <w:lang w:eastAsia="en-US"/>
        </w:rPr>
        <w:t xml:space="preserve">. </w:t>
      </w:r>
      <w:r w:rsidR="003F5692" w:rsidRPr="00CD39C8">
        <w:rPr>
          <w:rFonts w:ascii="Calibri" w:eastAsia="Calibri" w:hAnsi="Calibri" w:cs="Calibri"/>
          <w:i/>
          <w:lang w:eastAsia="en-US"/>
        </w:rPr>
        <w:t>Juni</w:t>
      </w:r>
      <w:r w:rsidR="00875641" w:rsidRPr="00CD39C8">
        <w:rPr>
          <w:rFonts w:ascii="Calibri" w:eastAsia="Calibri" w:hAnsi="Calibri" w:cs="Calibri"/>
          <w:i/>
          <w:lang w:eastAsia="en-US"/>
        </w:rPr>
        <w:t xml:space="preserve"> </w:t>
      </w:r>
      <w:r w:rsidR="006F56FB" w:rsidRPr="00CD39C8">
        <w:rPr>
          <w:rFonts w:ascii="Calibri" w:eastAsia="Calibri" w:hAnsi="Calibri" w:cs="Calibri"/>
          <w:i/>
          <w:lang w:eastAsia="en-US"/>
        </w:rPr>
        <w:t>20</w:t>
      </w:r>
      <w:r w:rsidR="00313A41" w:rsidRPr="00CD39C8">
        <w:rPr>
          <w:rFonts w:ascii="Calibri" w:eastAsia="Calibri" w:hAnsi="Calibri" w:cs="Calibri"/>
          <w:i/>
          <w:lang w:eastAsia="en-US"/>
        </w:rPr>
        <w:t>21</w:t>
      </w:r>
      <w:r w:rsidR="00E55063" w:rsidRPr="00CD39C8">
        <w:rPr>
          <w:rFonts w:ascii="Calibri" w:eastAsia="Calibri" w:hAnsi="Calibri" w:cs="Calibri"/>
          <w:i/>
          <w:lang w:eastAsia="en-US"/>
        </w:rPr>
        <w:t xml:space="preserve"> –</w:t>
      </w:r>
      <w:r w:rsidR="00C5022F" w:rsidRPr="00CD39C8">
        <w:rPr>
          <w:rFonts w:ascii="Calibri" w:eastAsia="Calibri" w:hAnsi="Calibri" w:cs="Calibri"/>
          <w:i/>
          <w:lang w:eastAsia="en-US"/>
        </w:rPr>
        <w:t xml:space="preserve"> </w:t>
      </w:r>
      <w:r w:rsidR="003F5692" w:rsidRPr="00CD39C8">
        <w:rPr>
          <w:rFonts w:ascii="Calibri" w:hAnsi="Calibri"/>
          <w:b/>
          <w:i/>
          <w:color w:val="000000"/>
        </w:rPr>
        <w:t>Kanada an einem einzigen Tag bereisen? Die neue Miniaturwelt Little Canada macht’s möglich! Ende Juli öffnet die neue Attraktion im Herzen von Toronto die Türen für Besucher und ermöglicht den Blick auf berühmte Sehenswürdigkeiten, ikonische Stadtansichten und typisch kanadische Geschichte und Geschichten im Miniaturformat. Anstoß für das animierte und hochdetaillierte Klein-Kanada: das Miniatur Wunderland in Hamburg.</w:t>
      </w:r>
    </w:p>
    <w:p w14:paraId="22EF0973" w14:textId="20CBBEFA" w:rsidR="003F5692" w:rsidRPr="003F5692" w:rsidRDefault="003F5692" w:rsidP="00AA5419">
      <w:pPr>
        <w:pStyle w:val="HTMLVorformatiert"/>
        <w:spacing w:line="276" w:lineRule="auto"/>
        <w:ind w:left="567" w:right="543"/>
        <w:jc w:val="both"/>
        <w:rPr>
          <w:rFonts w:ascii="Calibri" w:hAnsi="Calibri"/>
          <w:color w:val="000000"/>
          <w:sz w:val="24"/>
          <w:szCs w:val="24"/>
        </w:rPr>
      </w:pPr>
      <w:r w:rsidRPr="003F5692">
        <w:rPr>
          <w:rFonts w:ascii="Calibri" w:hAnsi="Calibri"/>
          <w:color w:val="000000"/>
          <w:sz w:val="24"/>
          <w:szCs w:val="24"/>
        </w:rPr>
        <w:t xml:space="preserve">Little Canada ist eine Ausstellung der Superlative: Schon jetzt ragen 5.000 Bäume in den Himmel der Miniaturwelt, 30.000 LED-Lichter erleuchten die Skyline von Toronto, mehr als 300 autonome Fahrzeuge fahren durch die Landschaft – und noch ist erst ein Bruchteil des Mini-Ahornlands, das auf einer Fläche von insgesamt 45.000 Quadratmetern gebaut wird, fertiggestellt. Fünf Regionen Kanadas mit unzähligen Attraktionen und Naturwundern, wie etwa den Niagarafällen oder </w:t>
      </w:r>
      <w:proofErr w:type="spellStart"/>
      <w:r w:rsidRPr="003F5692">
        <w:rPr>
          <w:rFonts w:ascii="Calibri" w:hAnsi="Calibri"/>
          <w:color w:val="000000"/>
          <w:sz w:val="24"/>
          <w:szCs w:val="24"/>
        </w:rPr>
        <w:t>Parliament</w:t>
      </w:r>
      <w:proofErr w:type="spellEnd"/>
      <w:r w:rsidRPr="003F5692">
        <w:rPr>
          <w:rFonts w:ascii="Calibri" w:hAnsi="Calibri"/>
          <w:color w:val="000000"/>
          <w:sz w:val="24"/>
          <w:szCs w:val="24"/>
        </w:rPr>
        <w:t xml:space="preserve"> Hill in der Hauptstadt Ottawa, können Besucher zur Eröffnung bereisen und bestaunen: Little Niagara, Little Toronto, Little Golden </w:t>
      </w:r>
      <w:proofErr w:type="spellStart"/>
      <w:r w:rsidRPr="003F5692">
        <w:rPr>
          <w:rFonts w:ascii="Calibri" w:hAnsi="Calibri"/>
          <w:color w:val="000000"/>
          <w:sz w:val="24"/>
          <w:szCs w:val="24"/>
        </w:rPr>
        <w:t>Horseshoe</w:t>
      </w:r>
      <w:proofErr w:type="spellEnd"/>
      <w:r w:rsidRPr="003F5692">
        <w:rPr>
          <w:rFonts w:ascii="Calibri" w:hAnsi="Calibri"/>
          <w:color w:val="000000"/>
          <w:sz w:val="24"/>
          <w:szCs w:val="24"/>
        </w:rPr>
        <w:t>, Little Ottawa und Petit Québec.</w:t>
      </w:r>
    </w:p>
    <w:p w14:paraId="474A34ED" w14:textId="77777777" w:rsidR="003F5692" w:rsidRPr="003F5692" w:rsidRDefault="003F5692" w:rsidP="00AA5419">
      <w:pPr>
        <w:pStyle w:val="HTMLVorformatiert"/>
        <w:spacing w:line="276" w:lineRule="auto"/>
        <w:ind w:left="567" w:right="543"/>
        <w:jc w:val="both"/>
        <w:rPr>
          <w:rFonts w:ascii="Calibri" w:hAnsi="Calibri"/>
          <w:color w:val="000000"/>
          <w:sz w:val="24"/>
          <w:szCs w:val="24"/>
        </w:rPr>
      </w:pPr>
    </w:p>
    <w:p w14:paraId="158F1CF2" w14:textId="3A607609" w:rsidR="00CD39C8" w:rsidRPr="00CD39C8" w:rsidRDefault="00CD39C8" w:rsidP="00AA5419">
      <w:pPr>
        <w:pStyle w:val="HTMLVorformatiert"/>
        <w:spacing w:line="276" w:lineRule="auto"/>
        <w:ind w:left="567" w:right="543"/>
        <w:jc w:val="both"/>
        <w:rPr>
          <w:rFonts w:ascii="Calibri" w:hAnsi="Calibri"/>
          <w:b/>
          <w:color w:val="000000"/>
          <w:sz w:val="24"/>
          <w:szCs w:val="24"/>
        </w:rPr>
      </w:pPr>
      <w:r w:rsidRPr="00CD39C8">
        <w:rPr>
          <w:rFonts w:ascii="Calibri" w:hAnsi="Calibri"/>
          <w:b/>
          <w:color w:val="000000"/>
          <w:sz w:val="24"/>
          <w:szCs w:val="24"/>
        </w:rPr>
        <w:t>Ein Mini-</w:t>
      </w:r>
      <w:proofErr w:type="spellStart"/>
      <w:r w:rsidRPr="00CD39C8">
        <w:rPr>
          <w:rFonts w:ascii="Calibri" w:hAnsi="Calibri"/>
          <w:b/>
          <w:color w:val="000000"/>
          <w:sz w:val="24"/>
          <w:szCs w:val="24"/>
        </w:rPr>
        <w:t>Me</w:t>
      </w:r>
      <w:proofErr w:type="spellEnd"/>
      <w:r w:rsidRPr="00CD39C8">
        <w:rPr>
          <w:rFonts w:ascii="Calibri" w:hAnsi="Calibri"/>
          <w:b/>
          <w:color w:val="000000"/>
          <w:sz w:val="24"/>
          <w:szCs w:val="24"/>
        </w:rPr>
        <w:t xml:space="preserve"> </w:t>
      </w:r>
      <w:r>
        <w:rPr>
          <w:rFonts w:ascii="Calibri" w:hAnsi="Calibri"/>
          <w:b/>
          <w:color w:val="000000"/>
          <w:sz w:val="24"/>
          <w:szCs w:val="24"/>
        </w:rPr>
        <w:t xml:space="preserve">als 3D-Figur </w:t>
      </w:r>
      <w:proofErr w:type="gramStart"/>
      <w:r>
        <w:rPr>
          <w:rFonts w:ascii="Calibri" w:hAnsi="Calibri"/>
          <w:b/>
          <w:color w:val="000000"/>
          <w:sz w:val="24"/>
          <w:szCs w:val="24"/>
        </w:rPr>
        <w:t>aufstellen</w:t>
      </w:r>
      <w:proofErr w:type="gramEnd"/>
    </w:p>
    <w:p w14:paraId="04DD5220" w14:textId="45EC4E92" w:rsidR="003F5692" w:rsidRPr="003F5692" w:rsidRDefault="003F5692" w:rsidP="00AA5419">
      <w:pPr>
        <w:pStyle w:val="HTMLVorformatiert"/>
        <w:spacing w:line="276" w:lineRule="auto"/>
        <w:ind w:left="567" w:right="543"/>
        <w:jc w:val="both"/>
        <w:rPr>
          <w:rFonts w:ascii="Calibri" w:hAnsi="Calibri"/>
          <w:color w:val="000000"/>
          <w:sz w:val="24"/>
          <w:szCs w:val="24"/>
        </w:rPr>
      </w:pPr>
      <w:r w:rsidRPr="003F5692">
        <w:rPr>
          <w:rFonts w:ascii="Calibri" w:hAnsi="Calibri"/>
          <w:color w:val="000000"/>
          <w:sz w:val="24"/>
          <w:szCs w:val="24"/>
        </w:rPr>
        <w:t xml:space="preserve">Der CN Tower in Little Toronto ist mit etwas über vier Metern das höchste Bauwerk der erstaunlichen Miniaturwelt im Maßstab 1:87. Ein Meisterwerk der Präzision: Wer genau hinschaut, kann sogar Menschen auf dem </w:t>
      </w:r>
      <w:proofErr w:type="spellStart"/>
      <w:r w:rsidRPr="003F5692">
        <w:rPr>
          <w:rFonts w:ascii="Calibri" w:hAnsi="Calibri"/>
          <w:color w:val="000000"/>
          <w:sz w:val="24"/>
          <w:szCs w:val="24"/>
        </w:rPr>
        <w:t>Edgewalk</w:t>
      </w:r>
      <w:proofErr w:type="spellEnd"/>
      <w:r w:rsidRPr="003F5692">
        <w:rPr>
          <w:rFonts w:ascii="Calibri" w:hAnsi="Calibri"/>
          <w:color w:val="000000"/>
          <w:sz w:val="24"/>
          <w:szCs w:val="24"/>
        </w:rPr>
        <w:t xml:space="preserve"> sehen. Und wer nicht nur anschauen, sondern selbst am liebsten mittendrin sein möchte im Mini-Ahornland, der lässt vor Ort eine 3D-Figur von sich fertigen und stellt sein Mini-</w:t>
      </w:r>
      <w:proofErr w:type="spellStart"/>
      <w:r w:rsidRPr="003F5692">
        <w:rPr>
          <w:rFonts w:ascii="Calibri" w:hAnsi="Calibri"/>
          <w:color w:val="000000"/>
          <w:sz w:val="24"/>
          <w:szCs w:val="24"/>
        </w:rPr>
        <w:t>Me</w:t>
      </w:r>
      <w:proofErr w:type="spellEnd"/>
      <w:r w:rsidRPr="003F5692">
        <w:rPr>
          <w:rFonts w:ascii="Calibri" w:hAnsi="Calibri"/>
          <w:color w:val="000000"/>
          <w:sz w:val="24"/>
          <w:szCs w:val="24"/>
        </w:rPr>
        <w:t xml:space="preserve"> dann an seinem Lieblingsort in Kanada auf.</w:t>
      </w:r>
    </w:p>
    <w:p w14:paraId="39A449ED" w14:textId="77777777" w:rsidR="003F5692" w:rsidRPr="003F5692" w:rsidRDefault="003F5692" w:rsidP="00AA5419">
      <w:pPr>
        <w:pStyle w:val="HTMLVorformatiert"/>
        <w:spacing w:line="276" w:lineRule="auto"/>
        <w:ind w:left="567" w:right="543"/>
        <w:jc w:val="both"/>
        <w:rPr>
          <w:rFonts w:ascii="Calibri" w:hAnsi="Calibri"/>
          <w:color w:val="000000"/>
          <w:sz w:val="24"/>
          <w:szCs w:val="24"/>
        </w:rPr>
      </w:pPr>
    </w:p>
    <w:p w14:paraId="3262DB5E" w14:textId="18046B1C" w:rsidR="00CD39C8" w:rsidRDefault="00CD39C8" w:rsidP="00AA5419">
      <w:pPr>
        <w:pStyle w:val="HTMLVorformatiert"/>
        <w:spacing w:line="276" w:lineRule="auto"/>
        <w:ind w:left="567" w:right="543"/>
        <w:jc w:val="both"/>
        <w:rPr>
          <w:rFonts w:ascii="Calibri" w:hAnsi="Calibri"/>
          <w:b/>
          <w:color w:val="000000"/>
          <w:sz w:val="24"/>
          <w:szCs w:val="24"/>
        </w:rPr>
      </w:pPr>
      <w:r>
        <w:rPr>
          <w:rFonts w:ascii="Calibri" w:hAnsi="Calibri"/>
          <w:b/>
          <w:color w:val="000000"/>
          <w:sz w:val="24"/>
          <w:szCs w:val="24"/>
        </w:rPr>
        <w:t xml:space="preserve">Wunder und Kultur von Küste zu Küste </w:t>
      </w:r>
    </w:p>
    <w:p w14:paraId="2B36B116" w14:textId="2DDC5D0B" w:rsidR="003F5692" w:rsidRPr="003F5692" w:rsidRDefault="003F5692" w:rsidP="00AA5419">
      <w:pPr>
        <w:pStyle w:val="HTMLVorformatiert"/>
        <w:spacing w:line="276" w:lineRule="auto"/>
        <w:ind w:left="567" w:right="543"/>
        <w:jc w:val="both"/>
        <w:rPr>
          <w:rFonts w:ascii="Calibri" w:hAnsi="Calibri"/>
          <w:color w:val="000000"/>
          <w:sz w:val="24"/>
          <w:szCs w:val="24"/>
        </w:rPr>
      </w:pPr>
      <w:r w:rsidRPr="003F5692">
        <w:rPr>
          <w:rFonts w:ascii="Calibri" w:hAnsi="Calibri"/>
          <w:color w:val="000000"/>
          <w:sz w:val="24"/>
          <w:szCs w:val="24"/>
        </w:rPr>
        <w:t xml:space="preserve">Unglaubliche 180.000 Arbeitsstunden und 25 Millionen Dollar wurden bisher in den Bau von Little Canada gesteckt. Geplant sind weitere sechs Reiseziele, angefangen mit Little North </w:t>
      </w:r>
      <w:r w:rsidR="00A8502D">
        <w:rPr>
          <w:rFonts w:ascii="Calibri" w:hAnsi="Calibri"/>
          <w:color w:val="000000"/>
          <w:sz w:val="24"/>
          <w:szCs w:val="24"/>
        </w:rPr>
        <w:t>wird</w:t>
      </w:r>
      <w:r w:rsidRPr="003F5692">
        <w:rPr>
          <w:rFonts w:ascii="Calibri" w:hAnsi="Calibri"/>
          <w:color w:val="000000"/>
          <w:sz w:val="24"/>
          <w:szCs w:val="24"/>
        </w:rPr>
        <w:t xml:space="preserve"> alle ein bis zwei Jahre eine weitere Region dazukommen</w:t>
      </w:r>
      <w:r w:rsidR="00ED4CA7">
        <w:rPr>
          <w:rFonts w:ascii="Calibri" w:hAnsi="Calibri"/>
          <w:color w:val="000000"/>
          <w:sz w:val="24"/>
          <w:szCs w:val="24"/>
        </w:rPr>
        <w:t xml:space="preserve">, in Planung sind </w:t>
      </w:r>
      <w:r w:rsidRPr="003F5692">
        <w:rPr>
          <w:rFonts w:ascii="Calibri" w:hAnsi="Calibri"/>
          <w:color w:val="000000"/>
          <w:sz w:val="24"/>
          <w:szCs w:val="24"/>
        </w:rPr>
        <w:t xml:space="preserve">Little </w:t>
      </w:r>
      <w:proofErr w:type="spellStart"/>
      <w:r w:rsidRPr="003F5692">
        <w:rPr>
          <w:rFonts w:ascii="Calibri" w:hAnsi="Calibri"/>
          <w:color w:val="000000"/>
          <w:sz w:val="24"/>
          <w:szCs w:val="24"/>
        </w:rPr>
        <w:t>Montréal</w:t>
      </w:r>
      <w:proofErr w:type="spellEnd"/>
      <w:r w:rsidRPr="003F5692">
        <w:rPr>
          <w:rFonts w:ascii="Calibri" w:hAnsi="Calibri"/>
          <w:color w:val="000000"/>
          <w:sz w:val="24"/>
          <w:szCs w:val="24"/>
        </w:rPr>
        <w:t xml:space="preserve">, Little East Coast, Little West Coast, Little Prairies und Little </w:t>
      </w:r>
      <w:proofErr w:type="spellStart"/>
      <w:r w:rsidRPr="003F5692">
        <w:rPr>
          <w:rFonts w:ascii="Calibri" w:hAnsi="Calibri"/>
          <w:color w:val="000000"/>
          <w:sz w:val="24"/>
          <w:szCs w:val="24"/>
        </w:rPr>
        <w:t>Rockies</w:t>
      </w:r>
      <w:proofErr w:type="spellEnd"/>
      <w:r w:rsidRPr="003F5692">
        <w:rPr>
          <w:rFonts w:ascii="Calibri" w:hAnsi="Calibri"/>
          <w:color w:val="000000"/>
          <w:sz w:val="24"/>
          <w:szCs w:val="24"/>
        </w:rPr>
        <w:t>. Das erklärte Zie</w:t>
      </w:r>
      <w:r w:rsidR="00ED4CA7">
        <w:rPr>
          <w:rFonts w:ascii="Calibri" w:hAnsi="Calibri"/>
          <w:color w:val="000000"/>
          <w:sz w:val="24"/>
          <w:szCs w:val="24"/>
        </w:rPr>
        <w:t>l:</w:t>
      </w:r>
      <w:r w:rsidRPr="003F5692">
        <w:rPr>
          <w:rFonts w:ascii="Calibri" w:hAnsi="Calibri"/>
          <w:color w:val="000000"/>
          <w:sz w:val="24"/>
          <w:szCs w:val="24"/>
        </w:rPr>
        <w:t xml:space="preserve"> Little Canada soll </w:t>
      </w:r>
      <w:r w:rsidRPr="003F5692">
        <w:rPr>
          <w:rStyle w:val="y2iqfc"/>
          <w:rFonts w:ascii="Calibri" w:hAnsi="Calibri"/>
          <w:color w:val="000000"/>
          <w:sz w:val="24"/>
          <w:szCs w:val="24"/>
        </w:rPr>
        <w:t xml:space="preserve">nicht </w:t>
      </w:r>
      <w:r w:rsidRPr="003F5692">
        <w:rPr>
          <w:rStyle w:val="y2iqfc"/>
          <w:rFonts w:ascii="Calibri" w:hAnsi="Calibri"/>
          <w:color w:val="000000"/>
          <w:sz w:val="24"/>
          <w:szCs w:val="24"/>
        </w:rPr>
        <w:lastRenderedPageBreak/>
        <w:t>nur eine Reise durch das gesamte Ahornland von Küste zu Küste zu Küste, zu allen Naturwundern und Metropolen an einem Ort ermöglichen, sondern auch kanadische Geschichte und Geschichten erzählen und tiefe Einblicke in die kanadische Kultur und in die Seele der Kanadier bieten.</w:t>
      </w:r>
      <w:r w:rsidR="00CD39C8">
        <w:rPr>
          <w:rFonts w:ascii="Calibri" w:hAnsi="Calibri"/>
          <w:color w:val="000000"/>
          <w:sz w:val="24"/>
          <w:szCs w:val="24"/>
        </w:rPr>
        <w:t xml:space="preserve"> </w:t>
      </w:r>
      <w:r w:rsidRPr="003F5692">
        <w:rPr>
          <w:rFonts w:ascii="Calibri" w:hAnsi="Calibri"/>
          <w:color w:val="000000"/>
          <w:sz w:val="24"/>
          <w:szCs w:val="24"/>
        </w:rPr>
        <w:t xml:space="preserve">„Little Canada feiert im Kern die Wunder und Werte und all die kleinen Geschichten, die Kanada so besonders machen“, erklärt Jean-Luis </w:t>
      </w:r>
      <w:proofErr w:type="spellStart"/>
      <w:r w:rsidRPr="003F5692">
        <w:rPr>
          <w:rFonts w:ascii="Calibri" w:hAnsi="Calibri"/>
          <w:color w:val="000000"/>
          <w:sz w:val="24"/>
          <w:szCs w:val="24"/>
        </w:rPr>
        <w:t>Benninkmeijer</w:t>
      </w:r>
      <w:proofErr w:type="spellEnd"/>
      <w:r w:rsidRPr="003F5692">
        <w:rPr>
          <w:rFonts w:ascii="Calibri" w:hAnsi="Calibri"/>
          <w:color w:val="000000"/>
          <w:sz w:val="24"/>
          <w:szCs w:val="24"/>
        </w:rPr>
        <w:t>, der Erfinder von Little Canada.</w:t>
      </w:r>
    </w:p>
    <w:p w14:paraId="6C346B56" w14:textId="77777777" w:rsidR="003F5692" w:rsidRPr="00CD39C8" w:rsidRDefault="003F5692" w:rsidP="00AA5419">
      <w:pPr>
        <w:pStyle w:val="HTMLVorformatiert"/>
        <w:spacing w:line="276" w:lineRule="auto"/>
        <w:ind w:left="567" w:right="543"/>
        <w:jc w:val="both"/>
        <w:rPr>
          <w:rFonts w:ascii="Calibri" w:hAnsi="Calibri"/>
          <w:b/>
          <w:color w:val="000000"/>
          <w:sz w:val="24"/>
          <w:szCs w:val="24"/>
        </w:rPr>
      </w:pPr>
    </w:p>
    <w:p w14:paraId="58586A5B" w14:textId="13DD89FB" w:rsidR="00CD39C8" w:rsidRPr="00CD39C8" w:rsidRDefault="00CD39C8" w:rsidP="00AA5419">
      <w:pPr>
        <w:pStyle w:val="HTMLVorformatiert"/>
        <w:spacing w:line="276" w:lineRule="auto"/>
        <w:ind w:left="567" w:right="543"/>
        <w:jc w:val="both"/>
        <w:rPr>
          <w:rFonts w:ascii="Calibri" w:hAnsi="Calibri"/>
          <w:b/>
          <w:color w:val="000000"/>
          <w:sz w:val="24"/>
          <w:szCs w:val="24"/>
        </w:rPr>
      </w:pPr>
      <w:r w:rsidRPr="00CD39C8">
        <w:rPr>
          <w:rFonts w:ascii="Calibri" w:hAnsi="Calibri"/>
          <w:b/>
          <w:color w:val="000000"/>
          <w:sz w:val="24"/>
          <w:szCs w:val="24"/>
        </w:rPr>
        <w:t>Miniatur Wunde</w:t>
      </w:r>
      <w:r>
        <w:rPr>
          <w:rFonts w:ascii="Calibri" w:hAnsi="Calibri"/>
          <w:b/>
          <w:color w:val="000000"/>
          <w:sz w:val="24"/>
          <w:szCs w:val="24"/>
        </w:rPr>
        <w:t>rland</w:t>
      </w:r>
      <w:r w:rsidRPr="00CD39C8">
        <w:rPr>
          <w:rFonts w:ascii="Calibri" w:hAnsi="Calibri"/>
          <w:b/>
          <w:color w:val="000000"/>
          <w:sz w:val="24"/>
          <w:szCs w:val="24"/>
        </w:rPr>
        <w:t xml:space="preserve"> Hamburg als Inspiration</w:t>
      </w:r>
    </w:p>
    <w:p w14:paraId="3206B3FC" w14:textId="75854E5D" w:rsidR="003F5692" w:rsidRPr="003F5692" w:rsidRDefault="003F5692" w:rsidP="00AA5419">
      <w:pPr>
        <w:pStyle w:val="HTMLVorformatiert"/>
        <w:spacing w:line="276" w:lineRule="auto"/>
        <w:ind w:left="567" w:right="543"/>
        <w:jc w:val="both"/>
        <w:rPr>
          <w:rFonts w:ascii="Calibri" w:hAnsi="Calibri"/>
          <w:color w:val="000000"/>
          <w:sz w:val="24"/>
          <w:szCs w:val="24"/>
        </w:rPr>
      </w:pPr>
      <w:r w:rsidRPr="003F5692">
        <w:rPr>
          <w:rFonts w:ascii="Calibri" w:hAnsi="Calibri"/>
          <w:color w:val="000000"/>
          <w:sz w:val="24"/>
          <w:szCs w:val="24"/>
        </w:rPr>
        <w:t xml:space="preserve">1999 kam der Visionär als Immigrant nach Kanada, seitdem schlägt sein Herz nicht nur für das Ahornland und seine Metropolen und Landschaften, sondern auch für die Kanadier und ihre Kultur. Inspiriert durch einen Besuch im Miniatur Wunderland in Hamburg entstand die Idee, eine ähnliche Miniaturwelt in Kanada zu entwickeln. Als Partner gewann er Dave </w:t>
      </w:r>
      <w:proofErr w:type="spellStart"/>
      <w:r w:rsidRPr="003F5692">
        <w:rPr>
          <w:rFonts w:ascii="Calibri" w:hAnsi="Calibri"/>
          <w:color w:val="000000"/>
          <w:sz w:val="24"/>
          <w:szCs w:val="24"/>
        </w:rPr>
        <w:t>MacLean</w:t>
      </w:r>
      <w:proofErr w:type="spellEnd"/>
      <w:r w:rsidRPr="003F5692">
        <w:rPr>
          <w:rFonts w:ascii="Calibri" w:hAnsi="Calibri"/>
          <w:color w:val="000000"/>
          <w:sz w:val="24"/>
          <w:szCs w:val="24"/>
        </w:rPr>
        <w:t>, einen Modelleisenbahn-Enthusiasten, der bereits Dutzende von Modelleisenbahnen gebaut hatte. Ihre gemeinsame Vision: Das Mini-Kanada soll Einheimische und Besucher an einem einzigen Ort zusammenbringen und die vielen kleinen Geschichten Kanadas und seiner Orte und Menschen erzählen.</w:t>
      </w:r>
    </w:p>
    <w:p w14:paraId="46339A32" w14:textId="77777777" w:rsidR="003F5692" w:rsidRPr="003F5692" w:rsidRDefault="003F5692" w:rsidP="00AA5419">
      <w:pPr>
        <w:pStyle w:val="HTMLVorformatiert"/>
        <w:spacing w:line="276" w:lineRule="auto"/>
        <w:ind w:left="567" w:right="543"/>
        <w:jc w:val="both"/>
        <w:rPr>
          <w:rFonts w:ascii="Calibri" w:hAnsi="Calibri"/>
          <w:color w:val="000000"/>
          <w:sz w:val="24"/>
          <w:szCs w:val="24"/>
        </w:rPr>
      </w:pPr>
    </w:p>
    <w:p w14:paraId="44AF4D3A" w14:textId="447D5D32" w:rsidR="003F5692" w:rsidRPr="003F5692" w:rsidRDefault="003F5692" w:rsidP="00AA5419">
      <w:pPr>
        <w:pStyle w:val="HTMLVorformatiert"/>
        <w:spacing w:line="276" w:lineRule="auto"/>
        <w:ind w:left="567" w:right="543"/>
        <w:jc w:val="both"/>
        <w:rPr>
          <w:rFonts w:ascii="Calibri" w:hAnsi="Calibri"/>
          <w:color w:val="000000"/>
          <w:sz w:val="24"/>
          <w:szCs w:val="24"/>
        </w:rPr>
      </w:pPr>
      <w:r w:rsidRPr="003F5692">
        <w:rPr>
          <w:rFonts w:ascii="Calibri" w:hAnsi="Calibri"/>
          <w:color w:val="000000"/>
          <w:sz w:val="24"/>
          <w:szCs w:val="24"/>
        </w:rPr>
        <w:t>Little Canada:</w:t>
      </w:r>
    </w:p>
    <w:p w14:paraId="1432747A" w14:textId="77777777" w:rsidR="003F5692" w:rsidRPr="003F5692" w:rsidRDefault="003F5692" w:rsidP="00AA5419">
      <w:pPr>
        <w:pStyle w:val="HTMLVorformatiert"/>
        <w:spacing w:line="276" w:lineRule="auto"/>
        <w:ind w:left="567" w:right="543"/>
        <w:jc w:val="both"/>
        <w:rPr>
          <w:rFonts w:ascii="Calibri" w:hAnsi="Calibri"/>
          <w:color w:val="000000"/>
          <w:sz w:val="24"/>
          <w:szCs w:val="24"/>
        </w:rPr>
      </w:pPr>
      <w:r w:rsidRPr="003F5692">
        <w:rPr>
          <w:rFonts w:ascii="Calibri" w:hAnsi="Calibri"/>
          <w:color w:val="000000"/>
          <w:sz w:val="24"/>
          <w:szCs w:val="24"/>
        </w:rPr>
        <w:t xml:space="preserve">10 </w:t>
      </w:r>
      <w:proofErr w:type="spellStart"/>
      <w:r w:rsidRPr="003F5692">
        <w:rPr>
          <w:rFonts w:ascii="Calibri" w:hAnsi="Calibri"/>
          <w:color w:val="000000"/>
          <w:sz w:val="24"/>
          <w:szCs w:val="24"/>
        </w:rPr>
        <w:t>Dundas</w:t>
      </w:r>
      <w:proofErr w:type="spellEnd"/>
      <w:r w:rsidRPr="003F5692">
        <w:rPr>
          <w:rFonts w:ascii="Calibri" w:hAnsi="Calibri"/>
          <w:color w:val="000000"/>
          <w:sz w:val="24"/>
          <w:szCs w:val="24"/>
        </w:rPr>
        <w:t xml:space="preserve"> Street East, Toronto</w:t>
      </w:r>
    </w:p>
    <w:p w14:paraId="3B8491F0" w14:textId="3DCAA0B5" w:rsidR="00AA5419" w:rsidRDefault="003F5692" w:rsidP="00AA5419">
      <w:pPr>
        <w:pStyle w:val="HTMLVorformatiert"/>
        <w:spacing w:line="276" w:lineRule="auto"/>
        <w:ind w:left="567" w:right="543"/>
        <w:jc w:val="both"/>
        <w:rPr>
          <w:rFonts w:ascii="Calibri" w:hAnsi="Calibri"/>
          <w:color w:val="000000"/>
          <w:sz w:val="24"/>
          <w:szCs w:val="24"/>
        </w:rPr>
      </w:pPr>
      <w:r w:rsidRPr="003F5692">
        <w:rPr>
          <w:rFonts w:ascii="Calibri" w:hAnsi="Calibri"/>
          <w:color w:val="000000"/>
          <w:sz w:val="24"/>
          <w:szCs w:val="24"/>
        </w:rPr>
        <w:t xml:space="preserve">Website: </w:t>
      </w:r>
      <w:hyperlink r:id="rId11" w:history="1">
        <w:r w:rsidRPr="003F5692">
          <w:rPr>
            <w:rStyle w:val="Hyperlink"/>
            <w:rFonts w:ascii="Calibri" w:hAnsi="Calibri"/>
            <w:sz w:val="24"/>
            <w:szCs w:val="24"/>
          </w:rPr>
          <w:t>www.little-canada.ca</w:t>
        </w:r>
      </w:hyperlink>
    </w:p>
    <w:p w14:paraId="01C2AA84" w14:textId="5EF0DDC1" w:rsidR="003F5692" w:rsidRPr="0017690B" w:rsidRDefault="003F5692" w:rsidP="001F28D6">
      <w:pPr>
        <w:spacing w:line="276" w:lineRule="auto"/>
        <w:ind w:right="543"/>
        <w:jc w:val="both"/>
        <w:rPr>
          <w:rFonts w:ascii="Calibri" w:hAnsi="Calibri"/>
          <w:color w:val="000000"/>
          <w:sz w:val="22"/>
          <w:szCs w:val="22"/>
          <w:lang w:eastAsia="de-DE"/>
        </w:rPr>
      </w:pPr>
    </w:p>
    <w:p w14:paraId="41C8F396" w14:textId="77777777" w:rsidR="000B0D82" w:rsidRPr="003A038A" w:rsidRDefault="000B0D82" w:rsidP="00AA5419">
      <w:pPr>
        <w:ind w:left="567" w:right="543"/>
        <w:jc w:val="both"/>
        <w:rPr>
          <w:rFonts w:ascii="Calibri" w:eastAsia="Helvetica" w:hAnsi="Calibri" w:cs="Calibri"/>
        </w:rPr>
      </w:pPr>
    </w:p>
    <w:p w14:paraId="3519AC33" w14:textId="3432B9E4" w:rsidR="00775A47" w:rsidRDefault="00665E9C" w:rsidP="00AA5419">
      <w:pPr>
        <w:pStyle w:val="Default"/>
        <w:ind w:left="567" w:right="543"/>
        <w:jc w:val="both"/>
        <w:rPr>
          <w:rFonts w:ascii="Calibri" w:eastAsia="Arial Unicode MS" w:hAnsi="Calibri" w:cs="Calibri"/>
          <w:b/>
          <w:bCs/>
          <w:color w:val="000000"/>
          <w:kern w:val="0"/>
          <w:u w:val="single"/>
          <w:bdr w:val="nil"/>
          <w:lang w:val="de-DE" w:eastAsia="de-DE"/>
        </w:rPr>
      </w:pPr>
      <w:r w:rsidRPr="003A038A">
        <w:rPr>
          <w:rFonts w:ascii="Calibri" w:eastAsia="Arial Unicode MS" w:hAnsi="Calibri" w:cs="Calibri"/>
          <w:b/>
          <w:bCs/>
          <w:color w:val="000000"/>
          <w:kern w:val="0"/>
          <w:u w:val="single"/>
          <w:bdr w:val="nil"/>
          <w:lang w:val="de-DE" w:eastAsia="de-DE"/>
        </w:rPr>
        <w:t>Informationen für die Redakti</w:t>
      </w:r>
      <w:r w:rsidR="00AA5419">
        <w:rPr>
          <w:rFonts w:ascii="Calibri" w:eastAsia="Arial Unicode MS" w:hAnsi="Calibri" w:cs="Calibri"/>
          <w:b/>
          <w:bCs/>
          <w:color w:val="000000"/>
          <w:kern w:val="0"/>
          <w:u w:val="single"/>
          <w:bdr w:val="nil"/>
          <w:lang w:val="de-DE" w:eastAsia="de-DE"/>
        </w:rPr>
        <w:t>o</w:t>
      </w:r>
      <w:r w:rsidRPr="003A038A">
        <w:rPr>
          <w:rFonts w:ascii="Calibri" w:eastAsia="Arial Unicode MS" w:hAnsi="Calibri" w:cs="Calibri"/>
          <w:b/>
          <w:bCs/>
          <w:color w:val="000000"/>
          <w:kern w:val="0"/>
          <w:u w:val="single"/>
          <w:bdr w:val="nil"/>
          <w:lang w:val="de-DE" w:eastAsia="de-DE"/>
        </w:rPr>
        <w:t xml:space="preserve">n: </w:t>
      </w:r>
    </w:p>
    <w:p w14:paraId="1912236B" w14:textId="77777777" w:rsidR="00AA5419" w:rsidRPr="003A038A" w:rsidRDefault="00AA5419" w:rsidP="00AA5419">
      <w:pPr>
        <w:pStyle w:val="Default"/>
        <w:ind w:left="567" w:right="543"/>
        <w:jc w:val="both"/>
        <w:rPr>
          <w:rFonts w:ascii="Calibri" w:eastAsia="Times New Roman" w:hAnsi="Calibri" w:cs="Calibri"/>
          <w:color w:val="000000"/>
          <w:kern w:val="0"/>
          <w:lang w:val="de-DE" w:eastAsia="de-DE" w:bidi="ar-SA"/>
        </w:rPr>
      </w:pPr>
    </w:p>
    <w:p w14:paraId="5576D0DE" w14:textId="6E1AE5ED" w:rsidR="00060564" w:rsidRPr="003A038A" w:rsidRDefault="00060564" w:rsidP="00AA5419">
      <w:pPr>
        <w:suppressAutoHyphens w:val="0"/>
        <w:spacing w:after="160"/>
        <w:ind w:left="567" w:right="543"/>
        <w:jc w:val="both"/>
        <w:rPr>
          <w:rFonts w:ascii="Calibri" w:hAnsi="Calibri" w:cs="Calibri"/>
          <w:kern w:val="0"/>
          <w:lang w:eastAsia="de-DE"/>
        </w:rPr>
      </w:pPr>
      <w:r>
        <w:rPr>
          <w:rFonts w:ascii="Calibri" w:hAnsi="Calibri" w:cs="Calibri"/>
          <w:kern w:val="0"/>
          <w:lang w:eastAsia="de-DE"/>
        </w:rPr>
        <w:t xml:space="preserve">Passendes Bildmaterial zur </w:t>
      </w:r>
      <w:r w:rsidR="00FD7A2F" w:rsidRPr="003A038A">
        <w:rPr>
          <w:rFonts w:ascii="Calibri" w:hAnsi="Calibri" w:cs="Calibri"/>
          <w:kern w:val="0"/>
          <w:lang w:eastAsia="de-DE"/>
        </w:rPr>
        <w:t>PM finde</w:t>
      </w:r>
      <w:r>
        <w:rPr>
          <w:rFonts w:ascii="Calibri" w:hAnsi="Calibri" w:cs="Calibri"/>
          <w:kern w:val="0"/>
          <w:lang w:eastAsia="de-DE"/>
        </w:rPr>
        <w:t xml:space="preserve">t </w:t>
      </w:r>
      <w:r w:rsidRPr="002C0BA6">
        <w:rPr>
          <w:rFonts w:ascii="Calibri" w:hAnsi="Calibri" w:cs="Calibri"/>
          <w:kern w:val="0"/>
          <w:lang w:eastAsia="de-DE"/>
        </w:rPr>
        <w:t xml:space="preserve">sich </w:t>
      </w:r>
      <w:hyperlink r:id="rId12" w:history="1">
        <w:r w:rsidR="00FD7A2F" w:rsidRPr="002C0BA6">
          <w:rPr>
            <w:rStyle w:val="Hyperlink"/>
            <w:rFonts w:ascii="Calibri" w:hAnsi="Calibri" w:cs="Calibri"/>
            <w:kern w:val="0"/>
            <w:lang w:eastAsia="de-DE"/>
          </w:rPr>
          <w:t>hi</w:t>
        </w:r>
        <w:bookmarkStart w:id="0" w:name="_GoBack"/>
        <w:bookmarkEnd w:id="0"/>
        <w:r w:rsidR="00FD7A2F" w:rsidRPr="002C0BA6">
          <w:rPr>
            <w:rStyle w:val="Hyperlink"/>
            <w:rFonts w:ascii="Calibri" w:hAnsi="Calibri" w:cs="Calibri"/>
            <w:kern w:val="0"/>
            <w:lang w:eastAsia="de-DE"/>
          </w:rPr>
          <w:t>e</w:t>
        </w:r>
        <w:r w:rsidR="00FD7A2F" w:rsidRPr="002C0BA6">
          <w:rPr>
            <w:rStyle w:val="Hyperlink"/>
            <w:rFonts w:ascii="Calibri" w:hAnsi="Calibri" w:cs="Calibri"/>
            <w:kern w:val="0"/>
            <w:lang w:eastAsia="de-DE"/>
          </w:rPr>
          <w:t>r</w:t>
        </w:r>
      </w:hyperlink>
      <w:r w:rsidRPr="002C0BA6">
        <w:rPr>
          <w:rFonts w:ascii="Calibri" w:hAnsi="Calibri" w:cs="Calibri"/>
          <w:kern w:val="0"/>
          <w:lang w:eastAsia="de-DE"/>
        </w:rPr>
        <w:t>.</w:t>
      </w:r>
    </w:p>
    <w:p w14:paraId="3F73D9EB" w14:textId="11383AC1" w:rsidR="00AA5419" w:rsidRPr="00AA5419" w:rsidRDefault="00AA5419" w:rsidP="00AA5419">
      <w:pPr>
        <w:pStyle w:val="HTMLVorformatiert"/>
        <w:spacing w:line="276" w:lineRule="auto"/>
        <w:ind w:left="567" w:right="543"/>
        <w:jc w:val="both"/>
        <w:rPr>
          <w:rFonts w:ascii="Calibri" w:hAnsi="Calibri"/>
          <w:color w:val="000000"/>
          <w:sz w:val="24"/>
          <w:szCs w:val="24"/>
        </w:rPr>
      </w:pPr>
      <w:r>
        <w:rPr>
          <w:rFonts w:ascii="Calibri" w:hAnsi="Calibri"/>
          <w:color w:val="000000"/>
          <w:sz w:val="24"/>
          <w:szCs w:val="24"/>
        </w:rPr>
        <w:t>Videos zu Little Canada:</w:t>
      </w:r>
    </w:p>
    <w:p w14:paraId="5A7BE5FC" w14:textId="77777777" w:rsidR="00AA5419" w:rsidRPr="0017690B" w:rsidRDefault="00864AB8" w:rsidP="00AA5419">
      <w:pPr>
        <w:spacing w:line="276" w:lineRule="auto"/>
        <w:ind w:left="567" w:right="543"/>
        <w:jc w:val="both"/>
        <w:rPr>
          <w:rFonts w:ascii="Calibri" w:hAnsi="Calibri"/>
          <w:color w:val="000000"/>
          <w:sz w:val="22"/>
          <w:szCs w:val="22"/>
          <w:lang w:eastAsia="de-DE"/>
        </w:rPr>
      </w:pPr>
      <w:hyperlink r:id="rId13" w:history="1">
        <w:r w:rsidR="00AA5419" w:rsidRPr="003F5692">
          <w:rPr>
            <w:rFonts w:ascii="Calibri" w:hAnsi="Calibri"/>
            <w:color w:val="0000FF"/>
            <w:sz w:val="22"/>
            <w:szCs w:val="22"/>
            <w:u w:val="single"/>
            <w:lang w:eastAsia="de-DE"/>
          </w:rPr>
          <w:t>https://youtu.be/aPkvIk6hYVQ</w:t>
        </w:r>
      </w:hyperlink>
    </w:p>
    <w:p w14:paraId="5E32D7AD" w14:textId="77777777" w:rsidR="00AA5419" w:rsidRPr="0017690B" w:rsidRDefault="00864AB8" w:rsidP="00AA5419">
      <w:pPr>
        <w:spacing w:line="276" w:lineRule="auto"/>
        <w:ind w:left="567" w:right="543"/>
        <w:jc w:val="both"/>
        <w:rPr>
          <w:rFonts w:ascii="Calibri" w:hAnsi="Calibri"/>
          <w:color w:val="000000"/>
          <w:sz w:val="22"/>
          <w:szCs w:val="22"/>
          <w:lang w:eastAsia="de-DE"/>
        </w:rPr>
      </w:pPr>
      <w:hyperlink r:id="rId14" w:history="1">
        <w:r w:rsidR="00AA5419" w:rsidRPr="003F5692">
          <w:rPr>
            <w:rFonts w:ascii="Calibri" w:hAnsi="Calibri"/>
            <w:color w:val="0000FF"/>
            <w:sz w:val="22"/>
            <w:szCs w:val="22"/>
            <w:u w:val="single"/>
            <w:lang w:eastAsia="de-DE"/>
          </w:rPr>
          <w:t>https://youtu.be/UByTVWPgmZo</w:t>
        </w:r>
      </w:hyperlink>
    </w:p>
    <w:p w14:paraId="5F88ED99" w14:textId="77777777" w:rsidR="00AA5419" w:rsidRPr="0017690B" w:rsidRDefault="00864AB8" w:rsidP="00AA5419">
      <w:pPr>
        <w:spacing w:line="276" w:lineRule="auto"/>
        <w:ind w:left="567" w:right="543"/>
        <w:jc w:val="both"/>
        <w:rPr>
          <w:rFonts w:ascii="Calibri" w:hAnsi="Calibri"/>
          <w:color w:val="000000"/>
          <w:sz w:val="22"/>
          <w:szCs w:val="22"/>
          <w:lang w:eastAsia="de-DE"/>
        </w:rPr>
      </w:pPr>
      <w:hyperlink r:id="rId15" w:history="1">
        <w:r w:rsidR="00AA5419" w:rsidRPr="003F5692">
          <w:rPr>
            <w:rFonts w:ascii="Calibri" w:hAnsi="Calibri"/>
            <w:color w:val="0000FF"/>
            <w:sz w:val="22"/>
            <w:szCs w:val="22"/>
            <w:u w:val="single"/>
            <w:lang w:eastAsia="de-DE"/>
          </w:rPr>
          <w:t>https://youtu.be/APbb23TJUsc</w:t>
        </w:r>
      </w:hyperlink>
    </w:p>
    <w:p w14:paraId="230FFA0C" w14:textId="77777777" w:rsidR="00AA5419" w:rsidRPr="0017690B" w:rsidRDefault="00864AB8" w:rsidP="00AA5419">
      <w:pPr>
        <w:spacing w:line="276" w:lineRule="auto"/>
        <w:ind w:left="567" w:right="543"/>
        <w:jc w:val="both"/>
        <w:rPr>
          <w:rFonts w:ascii="Calibri" w:hAnsi="Calibri"/>
          <w:color w:val="000000"/>
          <w:sz w:val="22"/>
          <w:szCs w:val="22"/>
          <w:lang w:eastAsia="de-DE"/>
        </w:rPr>
      </w:pPr>
      <w:hyperlink r:id="rId16" w:history="1">
        <w:r w:rsidR="00AA5419" w:rsidRPr="003F5692">
          <w:rPr>
            <w:rFonts w:ascii="Calibri" w:hAnsi="Calibri"/>
            <w:color w:val="0000FF"/>
            <w:sz w:val="22"/>
            <w:szCs w:val="22"/>
            <w:u w:val="single"/>
            <w:lang w:eastAsia="de-DE"/>
          </w:rPr>
          <w:t>https://youtu.be/qlB0z2ecp4c</w:t>
        </w:r>
      </w:hyperlink>
    </w:p>
    <w:p w14:paraId="72A3D3EC" w14:textId="77777777" w:rsidR="0099189A" w:rsidRPr="003A038A" w:rsidRDefault="0099189A" w:rsidP="00AA5419">
      <w:pPr>
        <w:ind w:left="567" w:right="543"/>
        <w:jc w:val="both"/>
        <w:rPr>
          <w:rFonts w:ascii="Calibri" w:hAnsi="Calibri" w:cs="Calibri"/>
          <w:kern w:val="0"/>
          <w:lang w:eastAsia="en-US"/>
        </w:rPr>
      </w:pPr>
    </w:p>
    <w:p w14:paraId="69C2E90A" w14:textId="4A1D2F69" w:rsidR="4E71CE2C" w:rsidRDefault="4E71CE2C" w:rsidP="00AA5419">
      <w:pPr>
        <w:ind w:left="567" w:right="543"/>
        <w:jc w:val="both"/>
        <w:rPr>
          <w:rFonts w:ascii="Calibri" w:hAnsi="Calibri" w:cs="Calibri"/>
          <w:lang w:eastAsia="en-US"/>
        </w:rPr>
      </w:pPr>
      <w:r w:rsidRPr="2432F648">
        <w:rPr>
          <w:rFonts w:ascii="Calibri" w:hAnsi="Calibri" w:cs="Calibri"/>
          <w:lang w:eastAsia="en-US"/>
        </w:rPr>
        <w:t xml:space="preserve">Weitere Informationen für Medien, viele Story </w:t>
      </w:r>
      <w:proofErr w:type="spellStart"/>
      <w:r w:rsidRPr="2432F648">
        <w:rPr>
          <w:rFonts w:ascii="Calibri" w:hAnsi="Calibri" w:cs="Calibri"/>
          <w:lang w:eastAsia="en-US"/>
        </w:rPr>
        <w:t>Ideas</w:t>
      </w:r>
      <w:proofErr w:type="spellEnd"/>
      <w:r w:rsidR="1FBB8FAC" w:rsidRPr="2432F648">
        <w:rPr>
          <w:rFonts w:ascii="Calibri" w:hAnsi="Calibri" w:cs="Calibri"/>
          <w:lang w:eastAsia="en-US"/>
        </w:rPr>
        <w:t xml:space="preserve">, </w:t>
      </w:r>
      <w:proofErr w:type="spellStart"/>
      <w:r w:rsidR="1FBB8FAC" w:rsidRPr="2432F648">
        <w:rPr>
          <w:rFonts w:ascii="Calibri" w:hAnsi="Calibri" w:cs="Calibri"/>
          <w:lang w:eastAsia="en-US"/>
        </w:rPr>
        <w:t>Storyteller</w:t>
      </w:r>
      <w:proofErr w:type="spellEnd"/>
      <w:r w:rsidR="1FBB8FAC" w:rsidRPr="2432F648">
        <w:rPr>
          <w:rFonts w:ascii="Calibri" w:hAnsi="Calibri" w:cs="Calibri"/>
          <w:lang w:eastAsia="en-US"/>
        </w:rPr>
        <w:t xml:space="preserve"> </w:t>
      </w:r>
      <w:r w:rsidRPr="2432F648">
        <w:rPr>
          <w:rFonts w:ascii="Calibri" w:hAnsi="Calibri" w:cs="Calibri"/>
          <w:lang w:eastAsia="en-US"/>
        </w:rPr>
        <w:t>und alle</w:t>
      </w:r>
      <w:r w:rsidR="1FFBE68E" w:rsidRPr="2432F648">
        <w:rPr>
          <w:rFonts w:ascii="Calibri" w:hAnsi="Calibri" w:cs="Calibri"/>
          <w:lang w:eastAsia="en-US"/>
        </w:rPr>
        <w:t xml:space="preserve"> </w:t>
      </w:r>
      <w:r w:rsidR="738D1500" w:rsidRPr="2432F648">
        <w:rPr>
          <w:rFonts w:ascii="Calibri" w:hAnsi="Calibri" w:cs="Calibri"/>
          <w:lang w:eastAsia="en-US"/>
        </w:rPr>
        <w:t>Presse</w:t>
      </w:r>
      <w:r w:rsidR="38C682E0" w:rsidRPr="2432F648">
        <w:rPr>
          <w:rFonts w:ascii="Calibri" w:hAnsi="Calibri" w:cs="Calibri"/>
          <w:lang w:eastAsia="en-US"/>
        </w:rPr>
        <w:t>mitteilungen und</w:t>
      </w:r>
      <w:r w:rsidR="01C0B384" w:rsidRPr="2432F648">
        <w:rPr>
          <w:rFonts w:ascii="Calibri" w:hAnsi="Calibri" w:cs="Calibri"/>
          <w:lang w:eastAsia="en-US"/>
        </w:rPr>
        <w:t xml:space="preserve"> </w:t>
      </w:r>
    </w:p>
    <w:p w14:paraId="178B756B" w14:textId="138D7C75" w:rsidR="3FDD0727" w:rsidRDefault="3FDD0727" w:rsidP="00AA5419">
      <w:pPr>
        <w:ind w:left="567" w:right="543"/>
        <w:jc w:val="both"/>
        <w:rPr>
          <w:rFonts w:ascii="Calibri" w:hAnsi="Calibri" w:cs="Calibri"/>
          <w:lang w:eastAsia="en-US"/>
        </w:rPr>
      </w:pPr>
      <w:r w:rsidRPr="2432F648">
        <w:rPr>
          <w:rFonts w:ascii="Calibri" w:hAnsi="Calibri" w:cs="Calibri"/>
          <w:lang w:eastAsia="en-US"/>
        </w:rPr>
        <w:t xml:space="preserve">News </w:t>
      </w:r>
      <w:r w:rsidR="4E71CE2C" w:rsidRPr="2432F648">
        <w:rPr>
          <w:rFonts w:ascii="Calibri" w:hAnsi="Calibri" w:cs="Calibri"/>
          <w:lang w:eastAsia="en-US"/>
        </w:rPr>
        <w:t xml:space="preserve">gibt’s </w:t>
      </w:r>
      <w:r w:rsidR="05A6A433" w:rsidRPr="2432F648">
        <w:rPr>
          <w:rFonts w:ascii="Calibri" w:hAnsi="Calibri" w:cs="Calibri"/>
          <w:lang w:eastAsia="en-US"/>
        </w:rPr>
        <w:t>unter</w:t>
      </w:r>
      <w:r w:rsidR="4E71CE2C" w:rsidRPr="2432F648">
        <w:rPr>
          <w:rFonts w:ascii="Calibri" w:hAnsi="Calibri" w:cs="Calibri"/>
          <w:lang w:eastAsia="en-US"/>
        </w:rPr>
        <w:t xml:space="preserve">: </w:t>
      </w:r>
      <w:hyperlink r:id="rId17">
        <w:r w:rsidR="4E71CE2C" w:rsidRPr="2432F648">
          <w:rPr>
            <w:rStyle w:val="Hyperlink"/>
            <w:rFonts w:ascii="Calibri" w:hAnsi="Calibri" w:cs="Calibri"/>
            <w:lang w:eastAsia="en-US"/>
          </w:rPr>
          <w:t>www.kanada-presse.de</w:t>
        </w:r>
      </w:hyperlink>
    </w:p>
    <w:p w14:paraId="728AA185" w14:textId="5CDD4049" w:rsidR="2432F648" w:rsidRDefault="2432F648" w:rsidP="00AA5419">
      <w:pPr>
        <w:ind w:left="567" w:right="543"/>
        <w:jc w:val="both"/>
        <w:rPr>
          <w:rFonts w:ascii="Calibri" w:hAnsi="Calibri" w:cs="Calibri"/>
          <w:lang w:eastAsia="en-US"/>
        </w:rPr>
      </w:pPr>
    </w:p>
    <w:p w14:paraId="0F8457C7" w14:textId="528A9105" w:rsidR="1F0070A1" w:rsidRDefault="1F0070A1" w:rsidP="00AA5419">
      <w:pPr>
        <w:spacing w:line="240" w:lineRule="exact"/>
        <w:ind w:left="567" w:right="543"/>
        <w:jc w:val="both"/>
        <w:rPr>
          <w:rFonts w:asciiTheme="minorHAnsi" w:eastAsiaTheme="minorEastAsia" w:hAnsiTheme="minorHAnsi" w:cstheme="minorBidi"/>
          <w:lang w:val="de"/>
        </w:rPr>
      </w:pPr>
      <w:r w:rsidRPr="2432F648">
        <w:rPr>
          <w:rFonts w:asciiTheme="minorHAnsi" w:eastAsiaTheme="minorEastAsia" w:hAnsiTheme="minorHAnsi" w:cstheme="minorBidi"/>
          <w:lang w:val="de"/>
        </w:rPr>
        <w:t xml:space="preserve">Unseren Media-Newsletter und Pressemitteilungen können Sie </w:t>
      </w:r>
      <w:hyperlink r:id="rId18">
        <w:r w:rsidRPr="2432F648">
          <w:rPr>
            <w:rStyle w:val="Hyperlink"/>
            <w:rFonts w:asciiTheme="minorHAnsi" w:eastAsiaTheme="minorEastAsia" w:hAnsiTheme="minorHAnsi" w:cstheme="minorBidi"/>
            <w:color w:val="auto"/>
            <w:lang w:val="de"/>
          </w:rPr>
          <w:t>hier</w:t>
        </w:r>
      </w:hyperlink>
      <w:r w:rsidRPr="2432F648">
        <w:rPr>
          <w:rFonts w:asciiTheme="minorHAnsi" w:eastAsiaTheme="minorEastAsia" w:hAnsiTheme="minorHAnsi" w:cstheme="minorBidi"/>
        </w:rPr>
        <w:t xml:space="preserve"> </w:t>
      </w:r>
      <w:r w:rsidRPr="2432F648">
        <w:rPr>
          <w:rFonts w:asciiTheme="minorHAnsi" w:eastAsiaTheme="minorEastAsia" w:hAnsiTheme="minorHAnsi" w:cstheme="minorBidi"/>
          <w:lang w:val="de"/>
        </w:rPr>
        <w:t>abonnieren.</w:t>
      </w:r>
    </w:p>
    <w:p w14:paraId="2247E7E2" w14:textId="137C9F06" w:rsidR="2432F648" w:rsidRDefault="2432F648" w:rsidP="00AA5419">
      <w:pPr>
        <w:spacing w:line="240" w:lineRule="exact"/>
        <w:ind w:left="567" w:right="543"/>
        <w:jc w:val="both"/>
        <w:rPr>
          <w:rFonts w:asciiTheme="minorHAnsi" w:eastAsiaTheme="minorEastAsia" w:hAnsiTheme="minorHAnsi" w:cstheme="minorBidi"/>
          <w:lang w:val="de"/>
        </w:rPr>
      </w:pPr>
    </w:p>
    <w:p w14:paraId="795D58DC" w14:textId="63B7D805" w:rsidR="2432F648" w:rsidRDefault="2432F648" w:rsidP="00AA5419">
      <w:pPr>
        <w:spacing w:after="60"/>
        <w:ind w:left="567" w:right="543"/>
        <w:jc w:val="both"/>
        <w:rPr>
          <w:rFonts w:ascii="Calibri" w:eastAsia="Calibri" w:hAnsi="Calibri" w:cs="Calibri"/>
          <w:b/>
          <w:bCs/>
          <w:i/>
          <w:iCs/>
          <w:lang w:eastAsia="en-US"/>
        </w:rPr>
      </w:pPr>
    </w:p>
    <w:p w14:paraId="0D537E2E" w14:textId="5799C0B8" w:rsidR="00E55063" w:rsidRPr="003A038A" w:rsidRDefault="00953ECE" w:rsidP="00AA5419">
      <w:pPr>
        <w:suppressAutoHyphens w:val="0"/>
        <w:spacing w:after="60"/>
        <w:ind w:left="567" w:right="543"/>
        <w:jc w:val="both"/>
        <w:rPr>
          <w:rFonts w:ascii="Calibri" w:eastAsia="Calibri" w:hAnsi="Calibri" w:cs="Calibri"/>
          <w:i/>
          <w:iCs/>
          <w:lang w:eastAsia="en-US"/>
        </w:rPr>
      </w:pPr>
      <w:r w:rsidRPr="2432F648">
        <w:rPr>
          <w:rFonts w:ascii="Calibri" w:eastAsia="Calibri" w:hAnsi="Calibri" w:cs="Calibri"/>
          <w:b/>
          <w:bCs/>
          <w:i/>
          <w:iCs/>
          <w:lang w:eastAsia="en-US"/>
        </w:rPr>
        <w:t>Ü</w:t>
      </w:r>
      <w:r w:rsidR="00E55063" w:rsidRPr="2432F648">
        <w:rPr>
          <w:rFonts w:ascii="Calibri" w:eastAsia="Calibri" w:hAnsi="Calibri" w:cs="Calibri"/>
          <w:b/>
          <w:bCs/>
          <w:i/>
          <w:iCs/>
          <w:lang w:eastAsia="en-US"/>
        </w:rPr>
        <w:t>ber Destination Canada</w:t>
      </w:r>
    </w:p>
    <w:p w14:paraId="664589F5" w14:textId="1C58F5F6" w:rsidR="00E55063" w:rsidRDefault="00E55063" w:rsidP="00AA5419">
      <w:pPr>
        <w:spacing w:after="60"/>
        <w:ind w:left="567" w:right="543"/>
        <w:jc w:val="both"/>
        <w:rPr>
          <w:rFonts w:ascii="Calibri" w:eastAsia="Calibri" w:hAnsi="Calibri" w:cs="Calibri"/>
          <w:i/>
          <w:iCs/>
          <w:lang w:eastAsia="en-US"/>
        </w:rPr>
      </w:pPr>
      <w:r w:rsidRPr="2432F648">
        <w:rPr>
          <w:rFonts w:ascii="Calibri" w:eastAsia="Calibri" w:hAnsi="Calibri" w:cs="Calibri"/>
          <w:i/>
          <w:iCs/>
          <w:lang w:eastAsia="en-US"/>
        </w:rPr>
        <w:t xml:space="preserve">Destination Canada ist das offizielle kanadische Marketing-Unternehmen für den Tourismus. Wir möchten die Welt dazu inspirieren, </w:t>
      </w:r>
      <w:r w:rsidR="58438493" w:rsidRPr="2432F648">
        <w:rPr>
          <w:rFonts w:ascii="Calibri" w:eastAsia="Calibri" w:hAnsi="Calibri" w:cs="Calibri"/>
          <w:i/>
          <w:iCs/>
          <w:lang w:eastAsia="en-US"/>
        </w:rPr>
        <w:t xml:space="preserve">die kulturelle Vielfältigkeit </w:t>
      </w:r>
      <w:r w:rsidRPr="2432F648">
        <w:rPr>
          <w:rFonts w:ascii="Calibri" w:eastAsia="Calibri" w:hAnsi="Calibri" w:cs="Calibri"/>
          <w:i/>
          <w:iCs/>
          <w:lang w:eastAsia="en-US"/>
        </w:rPr>
        <w:t>Kanada</w:t>
      </w:r>
      <w:r w:rsidR="5396E26C" w:rsidRPr="2432F648">
        <w:rPr>
          <w:rFonts w:ascii="Calibri" w:eastAsia="Calibri" w:hAnsi="Calibri" w:cs="Calibri"/>
          <w:i/>
          <w:iCs/>
          <w:lang w:eastAsia="en-US"/>
        </w:rPr>
        <w:t>s</w:t>
      </w:r>
      <w:r w:rsidRPr="2432F648">
        <w:rPr>
          <w:rFonts w:ascii="Calibri" w:eastAsia="Calibri" w:hAnsi="Calibri" w:cs="Calibri"/>
          <w:i/>
          <w:iCs/>
          <w:lang w:eastAsia="en-US"/>
        </w:rPr>
        <w:t xml:space="preserve"> </w:t>
      </w:r>
      <w:r w:rsidR="1AC945EF" w:rsidRPr="2432F648">
        <w:rPr>
          <w:rFonts w:ascii="Calibri" w:eastAsia="Calibri" w:hAnsi="Calibri" w:cs="Calibri"/>
          <w:i/>
          <w:iCs/>
          <w:lang w:eastAsia="en-US"/>
        </w:rPr>
        <w:t>z</w:t>
      </w:r>
      <w:r w:rsidRPr="2432F648">
        <w:rPr>
          <w:rFonts w:ascii="Calibri" w:eastAsia="Calibri" w:hAnsi="Calibri" w:cs="Calibri"/>
          <w:i/>
          <w:iCs/>
          <w:lang w:eastAsia="en-US"/>
        </w:rPr>
        <w:t>u entdecken</w:t>
      </w:r>
      <w:r w:rsidR="21518FC4" w:rsidRPr="2432F648">
        <w:rPr>
          <w:rFonts w:ascii="Calibri" w:eastAsia="Calibri" w:hAnsi="Calibri" w:cs="Calibri"/>
          <w:i/>
          <w:iCs/>
          <w:lang w:eastAsia="en-US"/>
        </w:rPr>
        <w:t xml:space="preserve">. </w:t>
      </w:r>
      <w:r w:rsidRPr="2432F648">
        <w:rPr>
          <w:rFonts w:ascii="Calibri" w:eastAsia="Calibri" w:hAnsi="Calibri" w:cs="Calibri"/>
          <w:i/>
          <w:iCs/>
          <w:lang w:eastAsia="en-US"/>
        </w:rPr>
        <w:t xml:space="preserve">Gemeinsam mit unseren Partnern in der Tourismusbranche und den Regierungen der Territorien und Provinzen von Kanada bewerben und vermarkten wir Kanada in </w:t>
      </w:r>
      <w:r w:rsidR="760DFE8E" w:rsidRPr="2432F648">
        <w:rPr>
          <w:rFonts w:ascii="Calibri" w:eastAsia="Calibri" w:hAnsi="Calibri" w:cs="Calibri"/>
          <w:i/>
          <w:iCs/>
          <w:lang w:eastAsia="en-US"/>
        </w:rPr>
        <w:t>zehn</w:t>
      </w:r>
      <w:r w:rsidRPr="2432F648">
        <w:rPr>
          <w:rFonts w:ascii="Calibri" w:eastAsia="Calibri" w:hAnsi="Calibri" w:cs="Calibri"/>
          <w:i/>
          <w:iCs/>
          <w:lang w:eastAsia="en-US"/>
        </w:rPr>
        <w:t xml:space="preserve"> Ländern weltweit, führen Marktforschungen durch und fördern die Entwicklung der Branche und ihrer Produkte. </w:t>
      </w:r>
    </w:p>
    <w:p w14:paraId="4DC887D7" w14:textId="567067A0" w:rsidR="00875641" w:rsidRPr="003A038A" w:rsidRDefault="00E55063" w:rsidP="00AA5419">
      <w:pPr>
        <w:suppressAutoHyphens w:val="0"/>
        <w:spacing w:after="240"/>
        <w:ind w:left="567" w:right="543"/>
        <w:jc w:val="both"/>
        <w:rPr>
          <w:rFonts w:ascii="Calibri" w:eastAsia="Calibri" w:hAnsi="Calibri" w:cs="Calibri"/>
          <w:lang w:eastAsia="en-US"/>
        </w:rPr>
      </w:pPr>
      <w:r w:rsidRPr="2432F648">
        <w:rPr>
          <w:rFonts w:ascii="Calibri" w:eastAsia="Calibri" w:hAnsi="Calibri" w:cs="Calibri"/>
          <w:i/>
          <w:iCs/>
          <w:lang w:eastAsia="en-US"/>
        </w:rPr>
        <w:t xml:space="preserve"> </w:t>
      </w:r>
      <w:hyperlink r:id="rId19">
        <w:r w:rsidRPr="2432F648">
          <w:rPr>
            <w:rStyle w:val="Hyperlink"/>
            <w:rFonts w:ascii="Calibri" w:eastAsia="Calibri" w:hAnsi="Calibri" w:cs="Calibri"/>
            <w:i/>
            <w:iCs/>
            <w:lang w:eastAsia="en-US"/>
          </w:rPr>
          <w:t>www.canada.travel/corporate</w:t>
        </w:r>
      </w:hyperlink>
    </w:p>
    <w:p w14:paraId="1A027D91" w14:textId="60CEAA49" w:rsidR="00875641" w:rsidRPr="003A038A" w:rsidRDefault="00875641" w:rsidP="00AA5419">
      <w:pPr>
        <w:ind w:left="567" w:right="543"/>
        <w:jc w:val="both"/>
        <w:rPr>
          <w:rFonts w:ascii="Calibri" w:eastAsia="Calibri" w:hAnsi="Calibri" w:cs="Calibri"/>
          <w:color w:val="000000" w:themeColor="text1"/>
          <w:sz w:val="22"/>
          <w:szCs w:val="22"/>
          <w:lang w:val="de"/>
        </w:rPr>
      </w:pPr>
    </w:p>
    <w:p w14:paraId="0E27B00A" w14:textId="3DE64876" w:rsidR="00875641" w:rsidRPr="003A038A" w:rsidRDefault="00875641"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Arial" w:hAnsi="Calibri" w:cs="Calibri"/>
          <w:b/>
          <w:bCs/>
          <w:lang w:eastAsia="ar-SA"/>
        </w:rPr>
      </w:pPr>
    </w:p>
    <w:p w14:paraId="14F1DE74" w14:textId="77777777" w:rsidR="00C2686E" w:rsidRPr="003A038A" w:rsidRDefault="00C2686E"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MS Mincho" w:hAnsi="Calibri" w:cs="Calibri"/>
          <w:b/>
          <w:bCs/>
          <w:color w:val="333333"/>
        </w:rPr>
      </w:pPr>
      <w:r w:rsidRPr="003A038A">
        <w:rPr>
          <w:rFonts w:ascii="Calibri" w:eastAsia="Arial" w:hAnsi="Calibri" w:cs="Calibri"/>
          <w:b/>
          <w:lang w:eastAsia="ar-SA"/>
        </w:rPr>
        <w:lastRenderedPageBreak/>
        <w:t>Pres</w:t>
      </w:r>
      <w:r w:rsidR="008235C0" w:rsidRPr="003A038A">
        <w:rPr>
          <w:rFonts w:ascii="Calibri" w:eastAsia="Arial" w:hAnsi="Calibri" w:cs="Calibri"/>
          <w:b/>
          <w:lang w:eastAsia="ar-SA"/>
        </w:rPr>
        <w:t>sekontak</w:t>
      </w:r>
      <w:r w:rsidRPr="003A038A">
        <w:rPr>
          <w:rFonts w:ascii="Calibri" w:eastAsia="Arial" w:hAnsi="Calibri" w:cs="Calibri"/>
          <w:b/>
          <w:lang w:eastAsia="ar-SA"/>
        </w:rPr>
        <w:t>t:</w:t>
      </w:r>
    </w:p>
    <w:p w14:paraId="04C89DE1" w14:textId="77777777" w:rsidR="00C2686E" w:rsidRPr="003A038A" w:rsidRDefault="00C2686E" w:rsidP="00AA5419">
      <w:pPr>
        <w:snapToGrid w:val="0"/>
        <w:ind w:left="567" w:right="543"/>
        <w:jc w:val="both"/>
        <w:rPr>
          <w:rFonts w:ascii="Calibri" w:eastAsia="MS Mincho" w:hAnsi="Calibri" w:cs="Calibri"/>
          <w:i/>
          <w:iCs/>
          <w:color w:val="333333"/>
          <w:lang w:val="en-GB"/>
        </w:rPr>
      </w:pPr>
      <w:r w:rsidRPr="003A038A">
        <w:rPr>
          <w:rFonts w:ascii="Calibri" w:eastAsia="MS Mincho" w:hAnsi="Calibri" w:cs="Calibri"/>
          <w:b/>
          <w:bCs/>
          <w:color w:val="333333"/>
          <w:lang w:val="en-GB"/>
        </w:rPr>
        <w:t>Destination Canada</w:t>
      </w:r>
    </w:p>
    <w:p w14:paraId="413F13A6" w14:textId="77777777" w:rsidR="00C2686E" w:rsidRPr="003A038A" w:rsidRDefault="00C2686E" w:rsidP="00AA5419">
      <w:pPr>
        <w:snapToGrid w:val="0"/>
        <w:ind w:left="567" w:right="543"/>
        <w:jc w:val="both"/>
        <w:rPr>
          <w:rFonts w:ascii="Calibri" w:eastAsia="MS Mincho" w:hAnsi="Calibri" w:cs="Calibri"/>
          <w:b/>
          <w:bCs/>
          <w:color w:val="333333"/>
          <w:lang w:val="en-GB"/>
        </w:rPr>
      </w:pPr>
      <w:r w:rsidRPr="003A038A">
        <w:rPr>
          <w:rFonts w:ascii="Calibri" w:eastAsia="MS Mincho" w:hAnsi="Calibri" w:cs="Calibri"/>
          <w:i/>
          <w:iCs/>
          <w:color w:val="333333"/>
          <w:lang w:val="en-GB"/>
        </w:rPr>
        <w:t>proudly [re]presented by</w:t>
      </w:r>
    </w:p>
    <w:p w14:paraId="6541D8BD" w14:textId="77777777" w:rsidR="00C2686E" w:rsidRPr="003A038A" w:rsidRDefault="00C2686E" w:rsidP="00AA5419">
      <w:pPr>
        <w:snapToGrid w:val="0"/>
        <w:ind w:left="567" w:right="543"/>
        <w:jc w:val="both"/>
        <w:rPr>
          <w:rFonts w:ascii="Calibri" w:eastAsia="MS Mincho" w:hAnsi="Calibri" w:cs="Calibri"/>
          <w:b/>
          <w:bCs/>
          <w:color w:val="333333"/>
          <w:lang w:val="en-GB"/>
        </w:rPr>
      </w:pPr>
      <w:r w:rsidRPr="003A038A">
        <w:rPr>
          <w:rFonts w:ascii="Calibri" w:eastAsia="MS Mincho" w:hAnsi="Calibri" w:cs="Calibri"/>
          <w:b/>
          <w:bCs/>
          <w:color w:val="333333"/>
          <w:lang w:val="en-GB"/>
        </w:rPr>
        <w:t>The Destination Office</w:t>
      </w:r>
    </w:p>
    <w:p w14:paraId="13DB5C23" w14:textId="77777777" w:rsidR="00C2686E" w:rsidRPr="003A038A" w:rsidRDefault="00C2686E" w:rsidP="00AA5419">
      <w:pPr>
        <w:snapToGrid w:val="0"/>
        <w:ind w:left="567" w:right="543"/>
        <w:jc w:val="both"/>
        <w:rPr>
          <w:rFonts w:ascii="Calibri" w:eastAsia="MS Mincho" w:hAnsi="Calibri" w:cs="Calibri"/>
          <w:color w:val="333333"/>
          <w:lang w:val="en-GB"/>
        </w:rPr>
      </w:pPr>
      <w:r w:rsidRPr="003A038A">
        <w:rPr>
          <w:rFonts w:ascii="Calibri" w:eastAsia="MS Mincho" w:hAnsi="Calibri" w:cs="Calibri"/>
          <w:b/>
          <w:bCs/>
          <w:color w:val="333333"/>
          <w:lang w:val="en-GB"/>
        </w:rPr>
        <w:t>KIRSTEN BUNGART</w:t>
      </w:r>
    </w:p>
    <w:p w14:paraId="5F7E5C6D" w14:textId="77777777" w:rsidR="00C2686E" w:rsidRPr="003A038A" w:rsidRDefault="00C2686E" w:rsidP="00AA5419">
      <w:pPr>
        <w:snapToGrid w:val="0"/>
        <w:spacing w:after="120"/>
        <w:ind w:left="567" w:right="543"/>
        <w:jc w:val="both"/>
        <w:rPr>
          <w:rFonts w:ascii="Calibri" w:hAnsi="Calibri" w:cs="Calibri"/>
          <w:color w:val="333333"/>
          <w:lang w:val="en-GB"/>
        </w:rPr>
      </w:pPr>
      <w:r w:rsidRPr="003A038A">
        <w:rPr>
          <w:rFonts w:ascii="Calibri" w:eastAsia="MS Mincho" w:hAnsi="Calibri" w:cs="Calibri"/>
          <w:color w:val="333333"/>
          <w:lang w:val="en-US"/>
        </w:rPr>
        <w:t xml:space="preserve">SENIOR PUBLICIST/ </w:t>
      </w:r>
      <w:r w:rsidR="00563B31" w:rsidRPr="003A038A">
        <w:rPr>
          <w:rFonts w:ascii="Calibri" w:eastAsia="MS Mincho" w:hAnsi="Calibri" w:cs="Calibri"/>
          <w:color w:val="333333"/>
          <w:lang w:val="en-US"/>
        </w:rPr>
        <w:t xml:space="preserve">MANAGER </w:t>
      </w:r>
      <w:r w:rsidRPr="003A038A">
        <w:rPr>
          <w:rFonts w:ascii="Calibri" w:eastAsia="MS Mincho" w:hAnsi="Calibri" w:cs="Calibri"/>
          <w:color w:val="333333"/>
          <w:lang w:val="en-US"/>
        </w:rPr>
        <w:t xml:space="preserve">PR &amp; MEDIA </w:t>
      </w:r>
    </w:p>
    <w:p w14:paraId="552A373D" w14:textId="77777777" w:rsidR="00C2686E" w:rsidRPr="003A038A" w:rsidRDefault="00C2686E" w:rsidP="00AA5419">
      <w:pPr>
        <w:snapToGrid w:val="0"/>
        <w:ind w:left="567" w:right="543"/>
        <w:jc w:val="both"/>
        <w:rPr>
          <w:rFonts w:ascii="Calibri" w:hAnsi="Calibri" w:cs="Calibri"/>
          <w:color w:val="333333"/>
          <w:lang w:val="en-GB"/>
        </w:rPr>
      </w:pPr>
      <w:proofErr w:type="spellStart"/>
      <w:r w:rsidRPr="003A038A">
        <w:rPr>
          <w:rFonts w:ascii="Calibri" w:hAnsi="Calibri" w:cs="Calibri"/>
          <w:color w:val="333333"/>
          <w:lang w:val="en-GB"/>
        </w:rPr>
        <w:t>Lindener</w:t>
      </w:r>
      <w:proofErr w:type="spellEnd"/>
      <w:r w:rsidRPr="003A038A">
        <w:rPr>
          <w:rFonts w:ascii="Calibri" w:hAnsi="Calibri" w:cs="Calibri"/>
          <w:color w:val="333333"/>
          <w:lang w:val="en-GB"/>
        </w:rPr>
        <w:t xml:space="preserve"> Str. 128, D-44879 Bochum, Germany</w:t>
      </w:r>
    </w:p>
    <w:p w14:paraId="0197F916" w14:textId="77777777" w:rsidR="00C2686E" w:rsidRPr="003A038A" w:rsidRDefault="00C2686E" w:rsidP="00AA5419">
      <w:pPr>
        <w:snapToGrid w:val="0"/>
        <w:ind w:left="567" w:right="543"/>
        <w:jc w:val="both"/>
        <w:rPr>
          <w:rFonts w:ascii="Calibri" w:hAnsi="Calibri" w:cs="Calibri"/>
          <w:color w:val="333333"/>
          <w:lang w:val="en-US"/>
        </w:rPr>
      </w:pPr>
      <w:r w:rsidRPr="003A038A">
        <w:rPr>
          <w:rFonts w:ascii="Calibri" w:hAnsi="Calibri" w:cs="Calibri"/>
          <w:color w:val="333333"/>
          <w:lang w:val="en-US"/>
        </w:rPr>
        <w:t>Phone: +49 (0) 234 324 980 7</w:t>
      </w:r>
      <w:r w:rsidR="007005E0" w:rsidRPr="003A038A">
        <w:rPr>
          <w:rFonts w:ascii="Calibri" w:hAnsi="Calibri" w:cs="Calibri"/>
          <w:color w:val="333333"/>
          <w:lang w:val="en-US"/>
        </w:rPr>
        <w:t>5</w:t>
      </w:r>
      <w:r w:rsidRPr="003A038A">
        <w:rPr>
          <w:rFonts w:ascii="Calibri" w:hAnsi="Calibri" w:cs="Calibri"/>
          <w:color w:val="333333"/>
          <w:lang w:val="en-US"/>
        </w:rPr>
        <w:t>, Fax: +49 (0) 234 324 980 79</w:t>
      </w:r>
    </w:p>
    <w:p w14:paraId="015B8B39" w14:textId="77777777" w:rsidR="00C2686E" w:rsidRPr="003A038A" w:rsidRDefault="00864AB8" w:rsidP="00AA5419">
      <w:pPr>
        <w:snapToGrid w:val="0"/>
        <w:ind w:left="567" w:right="543"/>
        <w:jc w:val="both"/>
        <w:rPr>
          <w:rFonts w:ascii="Calibri" w:hAnsi="Calibri" w:cs="Calibri"/>
          <w:b/>
          <w:bCs/>
          <w:color w:val="333333"/>
          <w:lang w:val="en-GB"/>
        </w:rPr>
      </w:pPr>
      <w:hyperlink r:id="rId20">
        <w:r w:rsidR="00C2686E" w:rsidRPr="2432F648">
          <w:rPr>
            <w:rStyle w:val="Hyperlink"/>
            <w:rFonts w:ascii="Calibri" w:hAnsi="Calibri" w:cs="Calibri"/>
            <w:lang w:val="en-US"/>
          </w:rPr>
          <w:t>kirsten@destination-office.de</w:t>
        </w:r>
      </w:hyperlink>
      <w:r w:rsidR="00C2686E" w:rsidRPr="2432F648">
        <w:rPr>
          <w:rFonts w:ascii="Calibri" w:hAnsi="Calibri" w:cs="Calibri"/>
          <w:color w:val="333333"/>
          <w:lang w:val="en-US"/>
        </w:rPr>
        <w:t xml:space="preserve"> , </w:t>
      </w:r>
      <w:hyperlink r:id="rId21">
        <w:r w:rsidR="00C2686E" w:rsidRPr="2432F648">
          <w:rPr>
            <w:rStyle w:val="Hyperlink"/>
            <w:rFonts w:ascii="Calibri" w:hAnsi="Calibri" w:cs="Calibri"/>
            <w:lang w:val="en-US"/>
          </w:rPr>
          <w:t>www.kanada-presse.de</w:t>
        </w:r>
      </w:hyperlink>
      <w:r w:rsidR="00C2686E" w:rsidRPr="2432F648">
        <w:rPr>
          <w:rFonts w:ascii="Calibri" w:hAnsi="Calibri" w:cs="Calibri"/>
          <w:lang w:val="en-US"/>
        </w:rPr>
        <w:t xml:space="preserve">, </w:t>
      </w:r>
      <w:hyperlink r:id="rId22">
        <w:r w:rsidR="00C2686E" w:rsidRPr="2432F648">
          <w:rPr>
            <w:rStyle w:val="Hyperlink"/>
            <w:rFonts w:ascii="Calibri" w:hAnsi="Calibri" w:cs="Calibri"/>
            <w:lang w:val="en-US"/>
          </w:rPr>
          <w:t>www.keepexploring.de</w:t>
        </w:r>
      </w:hyperlink>
    </w:p>
    <w:sectPr w:rsidR="00C2686E" w:rsidRPr="003A038A" w:rsidSect="00CE627B">
      <w:headerReference w:type="even" r:id="rId23"/>
      <w:headerReference w:type="default" r:id="rId24"/>
      <w:footerReference w:type="even" r:id="rId25"/>
      <w:footerReference w:type="default" r:id="rId26"/>
      <w:headerReference w:type="first" r:id="rId27"/>
      <w:footerReference w:type="first" r:id="rId28"/>
      <w:pgSz w:w="11906" w:h="16838"/>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262E" w14:textId="77777777" w:rsidR="00864AB8" w:rsidRDefault="00864AB8" w:rsidP="00BC0512">
      <w:r>
        <w:separator/>
      </w:r>
    </w:p>
  </w:endnote>
  <w:endnote w:type="continuationSeparator" w:id="0">
    <w:p w14:paraId="6874CAB3" w14:textId="77777777" w:rsidR="00864AB8" w:rsidRDefault="00864AB8"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20B0604020202020204"/>
    <w:charset w:val="00"/>
    <w:family w:val="auto"/>
    <w:notTrueType/>
    <w:pitch w:val="variable"/>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2" w:usb2="00000016" w:usb3="00000000" w:csb0="0004001F" w:csb1="00000000"/>
  </w:font>
  <w:font w:name="VT100">
    <w:altName w:val="Times New Roman"/>
    <w:panose1 w:val="020B0604020202020204"/>
    <w:charset w:val="00"/>
    <w:family w:val="roman"/>
    <w:notTrueType/>
    <w:pitch w:val="default"/>
    <w:sig w:usb0="00000003" w:usb1="00000000" w:usb2="00000000" w:usb3="00000000" w:csb0="00000001" w:csb1="00000000"/>
  </w:font>
  <w:font w:name="Dutch 801 SW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BC0512" w:rsidRDefault="00BC0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BC0512" w:rsidRDefault="00BC05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BC0512" w:rsidRDefault="00BC05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F7C9" w14:textId="77777777" w:rsidR="00864AB8" w:rsidRDefault="00864AB8" w:rsidP="00BC0512">
      <w:r>
        <w:separator/>
      </w:r>
    </w:p>
  </w:footnote>
  <w:footnote w:type="continuationSeparator" w:id="0">
    <w:p w14:paraId="2BE73628" w14:textId="77777777" w:rsidR="00864AB8" w:rsidRDefault="00864AB8"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9"/>
  </w:num>
  <w:num w:numId="8">
    <w:abstractNumId w:val="8"/>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165E"/>
    <w:rsid w:val="00014256"/>
    <w:rsid w:val="0001576A"/>
    <w:rsid w:val="00020389"/>
    <w:rsid w:val="00022A9C"/>
    <w:rsid w:val="00025AF9"/>
    <w:rsid w:val="00025FE9"/>
    <w:rsid w:val="000300C1"/>
    <w:rsid w:val="000303A8"/>
    <w:rsid w:val="000367EF"/>
    <w:rsid w:val="00040139"/>
    <w:rsid w:val="00042C25"/>
    <w:rsid w:val="0004643B"/>
    <w:rsid w:val="000553E8"/>
    <w:rsid w:val="000602EA"/>
    <w:rsid w:val="00060564"/>
    <w:rsid w:val="00062542"/>
    <w:rsid w:val="00066EE1"/>
    <w:rsid w:val="00071259"/>
    <w:rsid w:val="0007456F"/>
    <w:rsid w:val="00075026"/>
    <w:rsid w:val="0008179E"/>
    <w:rsid w:val="00084349"/>
    <w:rsid w:val="00085216"/>
    <w:rsid w:val="00087DCB"/>
    <w:rsid w:val="0009104E"/>
    <w:rsid w:val="000936B8"/>
    <w:rsid w:val="000945F8"/>
    <w:rsid w:val="00097D64"/>
    <w:rsid w:val="000A2413"/>
    <w:rsid w:val="000A3882"/>
    <w:rsid w:val="000A3FED"/>
    <w:rsid w:val="000A4C1F"/>
    <w:rsid w:val="000B0D82"/>
    <w:rsid w:val="000B2BA3"/>
    <w:rsid w:val="000C55B0"/>
    <w:rsid w:val="000D009E"/>
    <w:rsid w:val="000D05A0"/>
    <w:rsid w:val="000D2EF8"/>
    <w:rsid w:val="000D390F"/>
    <w:rsid w:val="000D6CF1"/>
    <w:rsid w:val="000E5849"/>
    <w:rsid w:val="000E67A4"/>
    <w:rsid w:val="000E694F"/>
    <w:rsid w:val="000E7135"/>
    <w:rsid w:val="000F3E91"/>
    <w:rsid w:val="00100F57"/>
    <w:rsid w:val="00104596"/>
    <w:rsid w:val="0010512F"/>
    <w:rsid w:val="00105318"/>
    <w:rsid w:val="0010730F"/>
    <w:rsid w:val="001156C8"/>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E2F"/>
    <w:rsid w:val="001821FB"/>
    <w:rsid w:val="00185006"/>
    <w:rsid w:val="00187A07"/>
    <w:rsid w:val="00190904"/>
    <w:rsid w:val="0019438C"/>
    <w:rsid w:val="001A4177"/>
    <w:rsid w:val="001A4DF5"/>
    <w:rsid w:val="001A4F20"/>
    <w:rsid w:val="001A797B"/>
    <w:rsid w:val="001B67C3"/>
    <w:rsid w:val="001C0C1D"/>
    <w:rsid w:val="001C2488"/>
    <w:rsid w:val="001D6201"/>
    <w:rsid w:val="001E0C81"/>
    <w:rsid w:val="001E7DB7"/>
    <w:rsid w:val="001F28D6"/>
    <w:rsid w:val="001F32F2"/>
    <w:rsid w:val="001F5DAA"/>
    <w:rsid w:val="00204DE4"/>
    <w:rsid w:val="00207A54"/>
    <w:rsid w:val="002102FA"/>
    <w:rsid w:val="0021123B"/>
    <w:rsid w:val="002173B9"/>
    <w:rsid w:val="00220170"/>
    <w:rsid w:val="00220755"/>
    <w:rsid w:val="00220CEA"/>
    <w:rsid w:val="00224017"/>
    <w:rsid w:val="002252E3"/>
    <w:rsid w:val="00227DE1"/>
    <w:rsid w:val="00230130"/>
    <w:rsid w:val="00232B5C"/>
    <w:rsid w:val="00233862"/>
    <w:rsid w:val="0024276D"/>
    <w:rsid w:val="00247119"/>
    <w:rsid w:val="00257579"/>
    <w:rsid w:val="00261C79"/>
    <w:rsid w:val="002628D1"/>
    <w:rsid w:val="002648A5"/>
    <w:rsid w:val="00265FE1"/>
    <w:rsid w:val="0027038E"/>
    <w:rsid w:val="00272C6D"/>
    <w:rsid w:val="00272C93"/>
    <w:rsid w:val="00272CF3"/>
    <w:rsid w:val="00276FE4"/>
    <w:rsid w:val="00283ADD"/>
    <w:rsid w:val="00297AA8"/>
    <w:rsid w:val="002A1385"/>
    <w:rsid w:val="002A60D3"/>
    <w:rsid w:val="002B6A8E"/>
    <w:rsid w:val="002C0BA6"/>
    <w:rsid w:val="002C16DB"/>
    <w:rsid w:val="002C327E"/>
    <w:rsid w:val="002C588C"/>
    <w:rsid w:val="002D2991"/>
    <w:rsid w:val="002D4DD4"/>
    <w:rsid w:val="002D6653"/>
    <w:rsid w:val="002D66BA"/>
    <w:rsid w:val="002E50DD"/>
    <w:rsid w:val="002E75E7"/>
    <w:rsid w:val="002F0607"/>
    <w:rsid w:val="002F21B3"/>
    <w:rsid w:val="002F55E4"/>
    <w:rsid w:val="0030140A"/>
    <w:rsid w:val="003064C0"/>
    <w:rsid w:val="0030719C"/>
    <w:rsid w:val="00312DF1"/>
    <w:rsid w:val="00313A41"/>
    <w:rsid w:val="00316229"/>
    <w:rsid w:val="00317569"/>
    <w:rsid w:val="00317B29"/>
    <w:rsid w:val="00322A15"/>
    <w:rsid w:val="0032347C"/>
    <w:rsid w:val="003241A2"/>
    <w:rsid w:val="00333166"/>
    <w:rsid w:val="00334905"/>
    <w:rsid w:val="003375BE"/>
    <w:rsid w:val="00352868"/>
    <w:rsid w:val="003539E3"/>
    <w:rsid w:val="00354448"/>
    <w:rsid w:val="00357639"/>
    <w:rsid w:val="00367468"/>
    <w:rsid w:val="00375857"/>
    <w:rsid w:val="0038394C"/>
    <w:rsid w:val="00384206"/>
    <w:rsid w:val="003870D3"/>
    <w:rsid w:val="00393685"/>
    <w:rsid w:val="003944D1"/>
    <w:rsid w:val="003A038A"/>
    <w:rsid w:val="003A25E1"/>
    <w:rsid w:val="003A5186"/>
    <w:rsid w:val="003A5ABC"/>
    <w:rsid w:val="003B60C6"/>
    <w:rsid w:val="003C09FB"/>
    <w:rsid w:val="003C59B7"/>
    <w:rsid w:val="003D4180"/>
    <w:rsid w:val="003E3E31"/>
    <w:rsid w:val="003E4A93"/>
    <w:rsid w:val="003F1B4D"/>
    <w:rsid w:val="003F54B3"/>
    <w:rsid w:val="003F5692"/>
    <w:rsid w:val="003F5ED3"/>
    <w:rsid w:val="004003BA"/>
    <w:rsid w:val="00402FA6"/>
    <w:rsid w:val="0040369E"/>
    <w:rsid w:val="00403FE2"/>
    <w:rsid w:val="00404CEB"/>
    <w:rsid w:val="0040542D"/>
    <w:rsid w:val="00406F04"/>
    <w:rsid w:val="0041102A"/>
    <w:rsid w:val="004139D8"/>
    <w:rsid w:val="00413BC1"/>
    <w:rsid w:val="00415061"/>
    <w:rsid w:val="00420EE0"/>
    <w:rsid w:val="0042544E"/>
    <w:rsid w:val="004255F3"/>
    <w:rsid w:val="00430098"/>
    <w:rsid w:val="004307E0"/>
    <w:rsid w:val="00431F5A"/>
    <w:rsid w:val="00434386"/>
    <w:rsid w:val="004349FA"/>
    <w:rsid w:val="00435B2D"/>
    <w:rsid w:val="00440E6C"/>
    <w:rsid w:val="004413B4"/>
    <w:rsid w:val="00442251"/>
    <w:rsid w:val="0044521A"/>
    <w:rsid w:val="00446982"/>
    <w:rsid w:val="0045136F"/>
    <w:rsid w:val="00460FAB"/>
    <w:rsid w:val="00475248"/>
    <w:rsid w:val="00480EFB"/>
    <w:rsid w:val="004838B5"/>
    <w:rsid w:val="004844FB"/>
    <w:rsid w:val="00484F10"/>
    <w:rsid w:val="00486757"/>
    <w:rsid w:val="0049125B"/>
    <w:rsid w:val="00491C15"/>
    <w:rsid w:val="004971A8"/>
    <w:rsid w:val="004A4863"/>
    <w:rsid w:val="004A6240"/>
    <w:rsid w:val="004A76B7"/>
    <w:rsid w:val="004B33F0"/>
    <w:rsid w:val="004B688E"/>
    <w:rsid w:val="004B6D24"/>
    <w:rsid w:val="004C30A5"/>
    <w:rsid w:val="004C762B"/>
    <w:rsid w:val="004C7F54"/>
    <w:rsid w:val="004D2D9B"/>
    <w:rsid w:val="004D46E8"/>
    <w:rsid w:val="004D7121"/>
    <w:rsid w:val="004E5174"/>
    <w:rsid w:val="004E7CDB"/>
    <w:rsid w:val="004F4679"/>
    <w:rsid w:val="004F4F28"/>
    <w:rsid w:val="005020DB"/>
    <w:rsid w:val="00505FD0"/>
    <w:rsid w:val="00521326"/>
    <w:rsid w:val="00524832"/>
    <w:rsid w:val="00531BFB"/>
    <w:rsid w:val="00532006"/>
    <w:rsid w:val="005328D8"/>
    <w:rsid w:val="005368B1"/>
    <w:rsid w:val="00541FF3"/>
    <w:rsid w:val="00543C50"/>
    <w:rsid w:val="00546316"/>
    <w:rsid w:val="005464E0"/>
    <w:rsid w:val="0055703D"/>
    <w:rsid w:val="005613AC"/>
    <w:rsid w:val="00561CAB"/>
    <w:rsid w:val="00561F48"/>
    <w:rsid w:val="00563B31"/>
    <w:rsid w:val="00566E21"/>
    <w:rsid w:val="00572E73"/>
    <w:rsid w:val="00576E77"/>
    <w:rsid w:val="0057715A"/>
    <w:rsid w:val="005773E1"/>
    <w:rsid w:val="00577BEA"/>
    <w:rsid w:val="00580D50"/>
    <w:rsid w:val="00581F98"/>
    <w:rsid w:val="00583389"/>
    <w:rsid w:val="00583CEB"/>
    <w:rsid w:val="00584052"/>
    <w:rsid w:val="00594066"/>
    <w:rsid w:val="00594D06"/>
    <w:rsid w:val="0059D14D"/>
    <w:rsid w:val="005A424E"/>
    <w:rsid w:val="005A7C5C"/>
    <w:rsid w:val="005B108E"/>
    <w:rsid w:val="005B4D77"/>
    <w:rsid w:val="005B7771"/>
    <w:rsid w:val="005C4B7A"/>
    <w:rsid w:val="005D03E2"/>
    <w:rsid w:val="005E043E"/>
    <w:rsid w:val="005E19F2"/>
    <w:rsid w:val="005E1A97"/>
    <w:rsid w:val="005E5423"/>
    <w:rsid w:val="005F3BF3"/>
    <w:rsid w:val="005F448A"/>
    <w:rsid w:val="006134FD"/>
    <w:rsid w:val="00613F7F"/>
    <w:rsid w:val="00620965"/>
    <w:rsid w:val="00625700"/>
    <w:rsid w:val="006274CE"/>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6D41"/>
    <w:rsid w:val="00692539"/>
    <w:rsid w:val="00695299"/>
    <w:rsid w:val="006A7668"/>
    <w:rsid w:val="006B15B6"/>
    <w:rsid w:val="006B573B"/>
    <w:rsid w:val="006B609A"/>
    <w:rsid w:val="006C3E9D"/>
    <w:rsid w:val="006C4B40"/>
    <w:rsid w:val="006C4DD0"/>
    <w:rsid w:val="006C59B2"/>
    <w:rsid w:val="006C6951"/>
    <w:rsid w:val="006D22B4"/>
    <w:rsid w:val="006D3E49"/>
    <w:rsid w:val="006E0429"/>
    <w:rsid w:val="006E4FA4"/>
    <w:rsid w:val="006E5544"/>
    <w:rsid w:val="006E786A"/>
    <w:rsid w:val="006F2895"/>
    <w:rsid w:val="006F56FB"/>
    <w:rsid w:val="007005E0"/>
    <w:rsid w:val="00700C83"/>
    <w:rsid w:val="00703105"/>
    <w:rsid w:val="00706087"/>
    <w:rsid w:val="007152B3"/>
    <w:rsid w:val="00717019"/>
    <w:rsid w:val="00717A15"/>
    <w:rsid w:val="00717B68"/>
    <w:rsid w:val="00721347"/>
    <w:rsid w:val="00723252"/>
    <w:rsid w:val="0073168D"/>
    <w:rsid w:val="00733939"/>
    <w:rsid w:val="00737E75"/>
    <w:rsid w:val="0074001F"/>
    <w:rsid w:val="00741D54"/>
    <w:rsid w:val="007508F7"/>
    <w:rsid w:val="00753A72"/>
    <w:rsid w:val="00754A44"/>
    <w:rsid w:val="007621F7"/>
    <w:rsid w:val="00763326"/>
    <w:rsid w:val="00764156"/>
    <w:rsid w:val="00764E4D"/>
    <w:rsid w:val="00765DF9"/>
    <w:rsid w:val="007703CD"/>
    <w:rsid w:val="0077247C"/>
    <w:rsid w:val="00775A47"/>
    <w:rsid w:val="007772B8"/>
    <w:rsid w:val="00781303"/>
    <w:rsid w:val="00785F4B"/>
    <w:rsid w:val="0079048C"/>
    <w:rsid w:val="007914F6"/>
    <w:rsid w:val="0079213E"/>
    <w:rsid w:val="00794C00"/>
    <w:rsid w:val="00795999"/>
    <w:rsid w:val="00795D43"/>
    <w:rsid w:val="007A035B"/>
    <w:rsid w:val="007A2EF5"/>
    <w:rsid w:val="007B2B1C"/>
    <w:rsid w:val="007B743F"/>
    <w:rsid w:val="007C7B32"/>
    <w:rsid w:val="007D237C"/>
    <w:rsid w:val="007D24A2"/>
    <w:rsid w:val="007D5905"/>
    <w:rsid w:val="007D6D91"/>
    <w:rsid w:val="007F29E4"/>
    <w:rsid w:val="007F2D6C"/>
    <w:rsid w:val="007F3609"/>
    <w:rsid w:val="007F3D4A"/>
    <w:rsid w:val="007F465D"/>
    <w:rsid w:val="007F4BBB"/>
    <w:rsid w:val="007F562E"/>
    <w:rsid w:val="00804A97"/>
    <w:rsid w:val="008101D3"/>
    <w:rsid w:val="00810C40"/>
    <w:rsid w:val="00812294"/>
    <w:rsid w:val="008122BB"/>
    <w:rsid w:val="00813A80"/>
    <w:rsid w:val="00814147"/>
    <w:rsid w:val="00820DCC"/>
    <w:rsid w:val="008235C0"/>
    <w:rsid w:val="00827E34"/>
    <w:rsid w:val="00832A16"/>
    <w:rsid w:val="00836C16"/>
    <w:rsid w:val="00836F29"/>
    <w:rsid w:val="00837EFA"/>
    <w:rsid w:val="00842329"/>
    <w:rsid w:val="00843CCC"/>
    <w:rsid w:val="00850097"/>
    <w:rsid w:val="00852949"/>
    <w:rsid w:val="008600CF"/>
    <w:rsid w:val="00860D2C"/>
    <w:rsid w:val="00864AB8"/>
    <w:rsid w:val="00875641"/>
    <w:rsid w:val="00886593"/>
    <w:rsid w:val="008874B5"/>
    <w:rsid w:val="00890D6D"/>
    <w:rsid w:val="00893FFC"/>
    <w:rsid w:val="008951F3"/>
    <w:rsid w:val="008968D8"/>
    <w:rsid w:val="00897884"/>
    <w:rsid w:val="008B7C70"/>
    <w:rsid w:val="008C5CD5"/>
    <w:rsid w:val="008C6AB8"/>
    <w:rsid w:val="008C767A"/>
    <w:rsid w:val="008D1D64"/>
    <w:rsid w:val="008D5422"/>
    <w:rsid w:val="008E0B41"/>
    <w:rsid w:val="008E2098"/>
    <w:rsid w:val="008F3875"/>
    <w:rsid w:val="008F465E"/>
    <w:rsid w:val="008F5A3A"/>
    <w:rsid w:val="00900C90"/>
    <w:rsid w:val="00912583"/>
    <w:rsid w:val="00914753"/>
    <w:rsid w:val="00914A70"/>
    <w:rsid w:val="009166C5"/>
    <w:rsid w:val="00917037"/>
    <w:rsid w:val="00917CD1"/>
    <w:rsid w:val="00921936"/>
    <w:rsid w:val="00922890"/>
    <w:rsid w:val="00922F68"/>
    <w:rsid w:val="009258BF"/>
    <w:rsid w:val="00925E59"/>
    <w:rsid w:val="00930344"/>
    <w:rsid w:val="00932E68"/>
    <w:rsid w:val="00932F98"/>
    <w:rsid w:val="0093450F"/>
    <w:rsid w:val="00934BC3"/>
    <w:rsid w:val="0093524E"/>
    <w:rsid w:val="00936540"/>
    <w:rsid w:val="00936A80"/>
    <w:rsid w:val="00937D77"/>
    <w:rsid w:val="00942515"/>
    <w:rsid w:val="00944F57"/>
    <w:rsid w:val="00945707"/>
    <w:rsid w:val="00950F87"/>
    <w:rsid w:val="00953ECE"/>
    <w:rsid w:val="00954218"/>
    <w:rsid w:val="00954F67"/>
    <w:rsid w:val="00956893"/>
    <w:rsid w:val="00957AFC"/>
    <w:rsid w:val="0096240D"/>
    <w:rsid w:val="0096247A"/>
    <w:rsid w:val="0096363C"/>
    <w:rsid w:val="00967889"/>
    <w:rsid w:val="00970B8C"/>
    <w:rsid w:val="00970E44"/>
    <w:rsid w:val="009713C8"/>
    <w:rsid w:val="0097216D"/>
    <w:rsid w:val="009808DC"/>
    <w:rsid w:val="00983E3D"/>
    <w:rsid w:val="0099189A"/>
    <w:rsid w:val="00997FC1"/>
    <w:rsid w:val="009A04C1"/>
    <w:rsid w:val="009A549D"/>
    <w:rsid w:val="009A5C0E"/>
    <w:rsid w:val="009B2419"/>
    <w:rsid w:val="009B25B8"/>
    <w:rsid w:val="009B301E"/>
    <w:rsid w:val="009C0702"/>
    <w:rsid w:val="009C0DB0"/>
    <w:rsid w:val="009C190B"/>
    <w:rsid w:val="009C23A5"/>
    <w:rsid w:val="009C51BF"/>
    <w:rsid w:val="009C7D8D"/>
    <w:rsid w:val="009D2298"/>
    <w:rsid w:val="009D39C4"/>
    <w:rsid w:val="009D47B8"/>
    <w:rsid w:val="009D489C"/>
    <w:rsid w:val="009D6659"/>
    <w:rsid w:val="009D6D26"/>
    <w:rsid w:val="009D6F1B"/>
    <w:rsid w:val="009E57AA"/>
    <w:rsid w:val="00A0395A"/>
    <w:rsid w:val="00A04F6C"/>
    <w:rsid w:val="00A052BE"/>
    <w:rsid w:val="00A06775"/>
    <w:rsid w:val="00A14A51"/>
    <w:rsid w:val="00A15045"/>
    <w:rsid w:val="00A158A7"/>
    <w:rsid w:val="00A16BD9"/>
    <w:rsid w:val="00A20621"/>
    <w:rsid w:val="00A243F9"/>
    <w:rsid w:val="00A25E75"/>
    <w:rsid w:val="00A305A0"/>
    <w:rsid w:val="00A36D74"/>
    <w:rsid w:val="00A46E7B"/>
    <w:rsid w:val="00A47A67"/>
    <w:rsid w:val="00A63614"/>
    <w:rsid w:val="00A67B0F"/>
    <w:rsid w:val="00A74C76"/>
    <w:rsid w:val="00A753A2"/>
    <w:rsid w:val="00A809DF"/>
    <w:rsid w:val="00A82B75"/>
    <w:rsid w:val="00A8502D"/>
    <w:rsid w:val="00A93F4E"/>
    <w:rsid w:val="00A95BE2"/>
    <w:rsid w:val="00AA1185"/>
    <w:rsid w:val="00AA2FE2"/>
    <w:rsid w:val="00AA3066"/>
    <w:rsid w:val="00AA5419"/>
    <w:rsid w:val="00AB093D"/>
    <w:rsid w:val="00AB56CB"/>
    <w:rsid w:val="00AB748B"/>
    <w:rsid w:val="00AC15F7"/>
    <w:rsid w:val="00AE2AAD"/>
    <w:rsid w:val="00AE5391"/>
    <w:rsid w:val="00AE754A"/>
    <w:rsid w:val="00AE7930"/>
    <w:rsid w:val="00AF3908"/>
    <w:rsid w:val="00B04C09"/>
    <w:rsid w:val="00B0702C"/>
    <w:rsid w:val="00B10522"/>
    <w:rsid w:val="00B13C44"/>
    <w:rsid w:val="00B16E12"/>
    <w:rsid w:val="00B22604"/>
    <w:rsid w:val="00B256A6"/>
    <w:rsid w:val="00B311C0"/>
    <w:rsid w:val="00B31261"/>
    <w:rsid w:val="00B324DF"/>
    <w:rsid w:val="00B33862"/>
    <w:rsid w:val="00B36326"/>
    <w:rsid w:val="00B37D45"/>
    <w:rsid w:val="00B42D2E"/>
    <w:rsid w:val="00B51DBB"/>
    <w:rsid w:val="00B53AD9"/>
    <w:rsid w:val="00B5412B"/>
    <w:rsid w:val="00B56F56"/>
    <w:rsid w:val="00B626A3"/>
    <w:rsid w:val="00B6333D"/>
    <w:rsid w:val="00B65ED2"/>
    <w:rsid w:val="00B730EC"/>
    <w:rsid w:val="00B73894"/>
    <w:rsid w:val="00B74567"/>
    <w:rsid w:val="00B746C4"/>
    <w:rsid w:val="00B757E7"/>
    <w:rsid w:val="00B81700"/>
    <w:rsid w:val="00B82D3E"/>
    <w:rsid w:val="00B83348"/>
    <w:rsid w:val="00B90E50"/>
    <w:rsid w:val="00B90F83"/>
    <w:rsid w:val="00B9460A"/>
    <w:rsid w:val="00B95818"/>
    <w:rsid w:val="00BA0EEE"/>
    <w:rsid w:val="00BA3D81"/>
    <w:rsid w:val="00BB26C7"/>
    <w:rsid w:val="00BB37F0"/>
    <w:rsid w:val="00BC0512"/>
    <w:rsid w:val="00BC189D"/>
    <w:rsid w:val="00BC324B"/>
    <w:rsid w:val="00BC374A"/>
    <w:rsid w:val="00BC3DF6"/>
    <w:rsid w:val="00BC4782"/>
    <w:rsid w:val="00BC5221"/>
    <w:rsid w:val="00BC75AD"/>
    <w:rsid w:val="00BD5AA4"/>
    <w:rsid w:val="00BD5DD9"/>
    <w:rsid w:val="00BD7395"/>
    <w:rsid w:val="00BE1A6F"/>
    <w:rsid w:val="00BE4ABA"/>
    <w:rsid w:val="00BE7703"/>
    <w:rsid w:val="00BF7386"/>
    <w:rsid w:val="00C027EE"/>
    <w:rsid w:val="00C028B6"/>
    <w:rsid w:val="00C1057A"/>
    <w:rsid w:val="00C144F3"/>
    <w:rsid w:val="00C23665"/>
    <w:rsid w:val="00C245E4"/>
    <w:rsid w:val="00C2686E"/>
    <w:rsid w:val="00C304D0"/>
    <w:rsid w:val="00C3570C"/>
    <w:rsid w:val="00C36972"/>
    <w:rsid w:val="00C415BE"/>
    <w:rsid w:val="00C436A0"/>
    <w:rsid w:val="00C44BE6"/>
    <w:rsid w:val="00C46C80"/>
    <w:rsid w:val="00C476CD"/>
    <w:rsid w:val="00C5022F"/>
    <w:rsid w:val="00C50F21"/>
    <w:rsid w:val="00C567B7"/>
    <w:rsid w:val="00C63CD0"/>
    <w:rsid w:val="00C6781A"/>
    <w:rsid w:val="00C70B0D"/>
    <w:rsid w:val="00C72BFE"/>
    <w:rsid w:val="00C74A96"/>
    <w:rsid w:val="00C808C0"/>
    <w:rsid w:val="00C80BCF"/>
    <w:rsid w:val="00C943ED"/>
    <w:rsid w:val="00CA4305"/>
    <w:rsid w:val="00CA4541"/>
    <w:rsid w:val="00CB40BA"/>
    <w:rsid w:val="00CC14B4"/>
    <w:rsid w:val="00CC1B7E"/>
    <w:rsid w:val="00CC49DC"/>
    <w:rsid w:val="00CD39C8"/>
    <w:rsid w:val="00CD6618"/>
    <w:rsid w:val="00CE006C"/>
    <w:rsid w:val="00CE10ED"/>
    <w:rsid w:val="00CE23D6"/>
    <w:rsid w:val="00CE627B"/>
    <w:rsid w:val="00CF144F"/>
    <w:rsid w:val="00CF463A"/>
    <w:rsid w:val="00D02D29"/>
    <w:rsid w:val="00D07607"/>
    <w:rsid w:val="00D10202"/>
    <w:rsid w:val="00D13912"/>
    <w:rsid w:val="00D15BA3"/>
    <w:rsid w:val="00D16E43"/>
    <w:rsid w:val="00D206AD"/>
    <w:rsid w:val="00D213C2"/>
    <w:rsid w:val="00D354FB"/>
    <w:rsid w:val="00D3636A"/>
    <w:rsid w:val="00D37E1C"/>
    <w:rsid w:val="00D42828"/>
    <w:rsid w:val="00D50508"/>
    <w:rsid w:val="00D50515"/>
    <w:rsid w:val="00D57FDF"/>
    <w:rsid w:val="00D64A1F"/>
    <w:rsid w:val="00D6774B"/>
    <w:rsid w:val="00D7282E"/>
    <w:rsid w:val="00D743CA"/>
    <w:rsid w:val="00D77136"/>
    <w:rsid w:val="00D77D3C"/>
    <w:rsid w:val="00D80A9B"/>
    <w:rsid w:val="00D86806"/>
    <w:rsid w:val="00D922FC"/>
    <w:rsid w:val="00D93630"/>
    <w:rsid w:val="00D96553"/>
    <w:rsid w:val="00DA0C12"/>
    <w:rsid w:val="00DA2E33"/>
    <w:rsid w:val="00DA306D"/>
    <w:rsid w:val="00DA7D3C"/>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78A9"/>
    <w:rsid w:val="00E21FBE"/>
    <w:rsid w:val="00E32FC5"/>
    <w:rsid w:val="00E343B8"/>
    <w:rsid w:val="00E40D0D"/>
    <w:rsid w:val="00E462E9"/>
    <w:rsid w:val="00E51641"/>
    <w:rsid w:val="00E525F4"/>
    <w:rsid w:val="00E52B2E"/>
    <w:rsid w:val="00E55063"/>
    <w:rsid w:val="00E7270D"/>
    <w:rsid w:val="00E7351A"/>
    <w:rsid w:val="00E77015"/>
    <w:rsid w:val="00E825E9"/>
    <w:rsid w:val="00E9327E"/>
    <w:rsid w:val="00EA07F3"/>
    <w:rsid w:val="00EA0A22"/>
    <w:rsid w:val="00EA6E97"/>
    <w:rsid w:val="00EB54AC"/>
    <w:rsid w:val="00EB5AA6"/>
    <w:rsid w:val="00EC44D5"/>
    <w:rsid w:val="00ED3DC7"/>
    <w:rsid w:val="00ED3E31"/>
    <w:rsid w:val="00ED44DB"/>
    <w:rsid w:val="00ED4528"/>
    <w:rsid w:val="00ED4B66"/>
    <w:rsid w:val="00ED4CA7"/>
    <w:rsid w:val="00EF0E2A"/>
    <w:rsid w:val="00EF104D"/>
    <w:rsid w:val="00EF4FFC"/>
    <w:rsid w:val="00EF5684"/>
    <w:rsid w:val="00EF6AD0"/>
    <w:rsid w:val="00F02C85"/>
    <w:rsid w:val="00F154EB"/>
    <w:rsid w:val="00F15B70"/>
    <w:rsid w:val="00F172B0"/>
    <w:rsid w:val="00F17640"/>
    <w:rsid w:val="00F3016A"/>
    <w:rsid w:val="00F322EF"/>
    <w:rsid w:val="00F33ABD"/>
    <w:rsid w:val="00F33B31"/>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930C8"/>
    <w:rsid w:val="00F93235"/>
    <w:rsid w:val="00F93759"/>
    <w:rsid w:val="00F95755"/>
    <w:rsid w:val="00FA1134"/>
    <w:rsid w:val="00FA1B8B"/>
    <w:rsid w:val="00FA1DCE"/>
    <w:rsid w:val="00FA490E"/>
    <w:rsid w:val="00FA6447"/>
    <w:rsid w:val="00FA7131"/>
    <w:rsid w:val="00FC108F"/>
    <w:rsid w:val="00FC341E"/>
    <w:rsid w:val="00FC5EFB"/>
    <w:rsid w:val="00FD7A2F"/>
    <w:rsid w:val="00FE3E25"/>
    <w:rsid w:val="00FE5DDC"/>
    <w:rsid w:val="0173059D"/>
    <w:rsid w:val="01C0B384"/>
    <w:rsid w:val="01E6AF45"/>
    <w:rsid w:val="054BFA73"/>
    <w:rsid w:val="05A6A433"/>
    <w:rsid w:val="0637CFE0"/>
    <w:rsid w:val="074E4099"/>
    <w:rsid w:val="0C7852F8"/>
    <w:rsid w:val="0E6EAB45"/>
    <w:rsid w:val="0FE2A88A"/>
    <w:rsid w:val="12225E1F"/>
    <w:rsid w:val="13167898"/>
    <w:rsid w:val="1417E903"/>
    <w:rsid w:val="14BD29E2"/>
    <w:rsid w:val="15048593"/>
    <w:rsid w:val="1AC945EF"/>
    <w:rsid w:val="1CB082E2"/>
    <w:rsid w:val="1DF32C89"/>
    <w:rsid w:val="1E2E0AE3"/>
    <w:rsid w:val="1F0070A1"/>
    <w:rsid w:val="1F2EB8F5"/>
    <w:rsid w:val="1F8BB860"/>
    <w:rsid w:val="1FBB8FAC"/>
    <w:rsid w:val="1FFBE68E"/>
    <w:rsid w:val="212B64C3"/>
    <w:rsid w:val="21518FC4"/>
    <w:rsid w:val="2432F648"/>
    <w:rsid w:val="28593A91"/>
    <w:rsid w:val="29D97DCD"/>
    <w:rsid w:val="2AD5601C"/>
    <w:rsid w:val="2E214F3E"/>
    <w:rsid w:val="305B53E9"/>
    <w:rsid w:val="30CBA2A5"/>
    <w:rsid w:val="33EB49FA"/>
    <w:rsid w:val="341FA4B4"/>
    <w:rsid w:val="373B5525"/>
    <w:rsid w:val="38C682E0"/>
    <w:rsid w:val="3C560EC2"/>
    <w:rsid w:val="3DCF1DF1"/>
    <w:rsid w:val="3F0ED42F"/>
    <w:rsid w:val="3F44F9EF"/>
    <w:rsid w:val="3FDD0727"/>
    <w:rsid w:val="42E55AF4"/>
    <w:rsid w:val="445F5A3F"/>
    <w:rsid w:val="44CD12B0"/>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D8E049B"/>
    <w:rsid w:val="63426D6B"/>
    <w:rsid w:val="634935F9"/>
    <w:rsid w:val="6718A571"/>
    <w:rsid w:val="67BBAC96"/>
    <w:rsid w:val="689767A7"/>
    <w:rsid w:val="6BF74F03"/>
    <w:rsid w:val="6F7D0D90"/>
    <w:rsid w:val="7073CF1C"/>
    <w:rsid w:val="738D1500"/>
    <w:rsid w:val="760DFE8E"/>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qFormat/>
    <w:rPr>
      <w:b/>
      <w:bCs/>
    </w:rPr>
  </w:style>
  <w:style w:type="character" w:customStyle="1" w:styleId="test2">
    <w:name w:val="test2"/>
    <w:rPr>
      <w:rFonts w:ascii="Arial" w:hAnsi="Arial" w:cs="Arial"/>
      <w:color w:val="auto"/>
      <w:sz w:val="20"/>
      <w:szCs w:val="20"/>
    </w:rPr>
  </w:style>
  <w:style w:type="character" w:styleId="Hervorhebung">
    <w:name w:val="Emphasis"/>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aPkvIk6hYVQ" TargetMode="External"/><Relationship Id="rId18" Type="http://schemas.openxmlformats.org/officeDocument/2006/relationships/hyperlink" Target="http://bit.ly/CTC_Media_Newsletter_Anmeldu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kanada-presse.de/" TargetMode="External"/><Relationship Id="rId7" Type="http://schemas.openxmlformats.org/officeDocument/2006/relationships/webSettings" Target="webSettings.xml"/><Relationship Id="rId12" Type="http://schemas.openxmlformats.org/officeDocument/2006/relationships/hyperlink" Target="https://www.dropbox.com/sh/vs6niyqfuhsjt6d/AABXf4NPSaI0U7dAUgeUYXPJa?dl=0" TargetMode="External"/><Relationship Id="rId17" Type="http://schemas.openxmlformats.org/officeDocument/2006/relationships/hyperlink" Target="http://www.kanada-presse.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qlB0z2ecp4c" TargetMode="External"/><Relationship Id="rId20" Type="http://schemas.openxmlformats.org/officeDocument/2006/relationships/hyperlink" Target="mailto:kirsten@destination-office.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ttle-canada.ca"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youtu.be/APbb23TJUs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canada.travel/corpor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UByTVWPgmZo" TargetMode="External"/><Relationship Id="rId22" Type="http://schemas.openxmlformats.org/officeDocument/2006/relationships/hyperlink" Target="http://www.keepexploring.d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0" ma:contentTypeDescription="Ein neues Dokument erstellen." ma:contentTypeScope="" ma:versionID="a59a3caac245f98e047b00e43c031e24">
  <xsd:schema xmlns:xsd="http://www.w3.org/2001/XMLSchema" xmlns:xs="http://www.w3.org/2001/XMLSchema" xmlns:p="http://schemas.microsoft.com/office/2006/metadata/properties" xmlns:ns2="c89c6ad5-6144-4246-b127-2defbd9f3d6e" targetNamespace="http://schemas.microsoft.com/office/2006/metadata/properties" ma:root="true" ma:fieldsID="6a3bc3ae8fab5470d90e875d5e6aa158"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59BD7-1C01-4FF1-9E68-17417EC9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3</cp:revision>
  <cp:lastPrinted>2021-06-24T08:51:00Z</cp:lastPrinted>
  <dcterms:created xsi:type="dcterms:W3CDTF">2021-06-24T08:51:00Z</dcterms:created>
  <dcterms:modified xsi:type="dcterms:W3CDTF">2021-06-24T09:08:00Z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